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lenraster"/>
        <w:tblW w:w="9923" w:type="dxa"/>
        <w:tblLook w:val="04A0" w:firstRow="1" w:lastRow="0" w:firstColumn="1" w:lastColumn="0" w:noHBand="0" w:noVBand="1"/>
      </w:tblPr>
      <w:tblGrid>
        <w:gridCol w:w="4444"/>
        <w:gridCol w:w="5479"/>
      </w:tblGrid>
      <w:tr w:rsidR="005C4C4A" w:rsidRPr="000474E3" w:rsidTr="000474E3">
        <w:tc>
          <w:tcPr>
            <w:tcW w:w="4444" w:type="dxa"/>
            <w:tcBorders>
              <w:bottom w:val="single" w:sz="4" w:space="0" w:color="auto"/>
            </w:tcBorders>
            <w:shd w:val="clear" w:color="auto" w:fill="92D050"/>
          </w:tcPr>
          <w:p w:rsidR="005901E8" w:rsidRPr="000474E3" w:rsidRDefault="005901E8" w:rsidP="000474E3">
            <w:pPr>
              <w:pStyle w:val="berschrift1"/>
              <w:ind w:right="-5193"/>
              <w:outlineLvl w:val="0"/>
            </w:pPr>
            <w:r w:rsidRPr="000474E3">
              <w:t>Hügel</w:t>
            </w:r>
          </w:p>
        </w:tc>
        <w:tc>
          <w:tcPr>
            <w:tcW w:w="5479" w:type="dxa"/>
            <w:tcBorders>
              <w:bottom w:val="single" w:sz="4" w:space="0" w:color="auto"/>
            </w:tcBorders>
            <w:shd w:val="clear" w:color="auto" w:fill="92D050"/>
          </w:tcPr>
          <w:p w:rsidR="005901E8" w:rsidRPr="000474E3" w:rsidRDefault="005901E8" w:rsidP="000474E3">
            <w:pPr>
              <w:pStyle w:val="berschrift1"/>
              <w:outlineLvl w:val="0"/>
            </w:pPr>
          </w:p>
        </w:tc>
      </w:tr>
      <w:tr w:rsidR="00864F02" w:rsidTr="000474E3">
        <w:trPr>
          <w:trHeight w:val="2665"/>
        </w:trPr>
        <w:tc>
          <w:tcPr>
            <w:tcW w:w="4444" w:type="dxa"/>
            <w:shd w:val="clear" w:color="auto" w:fill="92D050"/>
          </w:tcPr>
          <w:p w:rsidR="005901E8" w:rsidRDefault="008E24D5" w:rsidP="000474E3">
            <w:pPr>
              <w:ind w:right="-5193"/>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8.75pt;height:116.25pt">
                  <v:imagedata r:id="rId4" o:title="100_1451"/>
                </v:shape>
              </w:pict>
            </w:r>
          </w:p>
        </w:tc>
        <w:tc>
          <w:tcPr>
            <w:tcW w:w="5479" w:type="dxa"/>
            <w:shd w:val="clear" w:color="auto" w:fill="92D050"/>
          </w:tcPr>
          <w:p w:rsidR="005901E8" w:rsidRPr="000E30F3" w:rsidRDefault="005901E8" w:rsidP="00687E64">
            <w:pPr>
              <w:rPr>
                <w:rStyle w:val="Fett"/>
              </w:rPr>
            </w:pPr>
            <w:r w:rsidRPr="000E30F3">
              <w:rPr>
                <w:rStyle w:val="Fett"/>
              </w:rPr>
              <w:t xml:space="preserve">Palatin </w:t>
            </w:r>
          </w:p>
          <w:p w:rsidR="005901E8" w:rsidRDefault="005901E8" w:rsidP="00687E64">
            <w:r>
              <w:t>Hier nahm die Stadt ihren Anfang, auf ihm erhoben sich später die Kaiserpaläste</w:t>
            </w:r>
          </w:p>
        </w:tc>
      </w:tr>
      <w:tr w:rsidR="00864F02" w:rsidTr="000474E3">
        <w:trPr>
          <w:trHeight w:val="2665"/>
        </w:trPr>
        <w:tc>
          <w:tcPr>
            <w:tcW w:w="4444" w:type="dxa"/>
            <w:shd w:val="clear" w:color="auto" w:fill="92D050"/>
          </w:tcPr>
          <w:p w:rsidR="005901E8" w:rsidRDefault="00020CF6" w:rsidP="000474E3">
            <w:pPr>
              <w:ind w:right="-5193"/>
            </w:pPr>
            <w:r>
              <w:pict>
                <v:shape id="_x0000_i1026" type="#_x0000_t75" style="width:182.25pt;height:114pt">
                  <v:imagedata r:id="rId5" o:title="rome-1264224_640"/>
                </v:shape>
              </w:pict>
            </w:r>
          </w:p>
        </w:tc>
        <w:tc>
          <w:tcPr>
            <w:tcW w:w="5479" w:type="dxa"/>
            <w:shd w:val="clear" w:color="auto" w:fill="92D050"/>
          </w:tcPr>
          <w:p w:rsidR="005901E8" w:rsidRPr="005901E8" w:rsidRDefault="005901E8" w:rsidP="00687E64">
            <w:pPr>
              <w:rPr>
                <w:rStyle w:val="Fett"/>
              </w:rPr>
            </w:pPr>
            <w:r w:rsidRPr="005901E8">
              <w:rPr>
                <w:rStyle w:val="Fett"/>
              </w:rPr>
              <w:t xml:space="preserve">Kapitol </w:t>
            </w:r>
          </w:p>
          <w:p w:rsidR="005901E8" w:rsidRDefault="005901E8" w:rsidP="005901E8">
            <w:r>
              <w:t>Liegt nördlich vom Palatin. Der Platz wurde von Michelangelo gestaltet. In der Mitte befindet sich das Reitermonument Marc Aurels</w:t>
            </w:r>
            <w:r w:rsidR="008E24D5">
              <w:t>.</w:t>
            </w:r>
          </w:p>
        </w:tc>
      </w:tr>
      <w:tr w:rsidR="00864F02" w:rsidTr="000474E3">
        <w:trPr>
          <w:trHeight w:val="2665"/>
        </w:trPr>
        <w:tc>
          <w:tcPr>
            <w:tcW w:w="4444" w:type="dxa"/>
            <w:shd w:val="clear" w:color="auto" w:fill="92D050"/>
          </w:tcPr>
          <w:p w:rsidR="005901E8" w:rsidRDefault="00A3047A" w:rsidP="000474E3">
            <w:pPr>
              <w:ind w:right="-5193"/>
            </w:pPr>
            <w:r>
              <w:t>Leider kein Bild vorhanden</w:t>
            </w:r>
          </w:p>
        </w:tc>
        <w:tc>
          <w:tcPr>
            <w:tcW w:w="5479" w:type="dxa"/>
            <w:shd w:val="clear" w:color="auto" w:fill="92D050"/>
          </w:tcPr>
          <w:p w:rsidR="005901E8" w:rsidRDefault="005901E8" w:rsidP="000E3B56">
            <w:pPr>
              <w:rPr>
                <w:rStyle w:val="Fett"/>
              </w:rPr>
            </w:pPr>
            <w:r w:rsidRPr="005901E8">
              <w:rPr>
                <w:rStyle w:val="Fett"/>
              </w:rPr>
              <w:t>Quirinal</w:t>
            </w:r>
          </w:p>
          <w:p w:rsidR="002232B3" w:rsidRPr="002232B3" w:rsidRDefault="002232B3" w:rsidP="002232B3">
            <w:r w:rsidRPr="002232B3">
              <w:t xml:space="preserve">Der Sage nach befand sich auf dem Quirinal eine Siedlung der </w:t>
            </w:r>
            <w:hyperlink r:id="rId6" w:tooltip="Sabiner" w:history="1">
              <w:r w:rsidRPr="002232B3">
                <w:rPr>
                  <w:rStyle w:val="Hyperlink"/>
                  <w:color w:val="auto"/>
                  <w:u w:val="none"/>
                </w:rPr>
                <w:t>Sabiner</w:t>
              </w:r>
            </w:hyperlink>
            <w:r w:rsidRPr="002232B3">
              <w:t xml:space="preserve">, in der König </w:t>
            </w:r>
            <w:hyperlink r:id="rId7" w:tooltip="Titus Tatius" w:history="1">
              <w:r w:rsidRPr="002232B3">
                <w:rPr>
                  <w:rStyle w:val="Hyperlink"/>
                  <w:color w:val="auto"/>
                  <w:u w:val="none"/>
                </w:rPr>
                <w:t xml:space="preserve">Titus </w:t>
              </w:r>
              <w:proofErr w:type="spellStart"/>
              <w:r w:rsidRPr="002232B3">
                <w:rPr>
                  <w:rStyle w:val="Hyperlink"/>
                  <w:color w:val="auto"/>
                  <w:u w:val="none"/>
                </w:rPr>
                <w:t>Tatius</w:t>
              </w:r>
              <w:proofErr w:type="spellEnd"/>
            </w:hyperlink>
            <w:r w:rsidRPr="002232B3">
              <w:t xml:space="preserve"> nach dem Frieden zwischen Römern und Sabinern lebte.</w:t>
            </w:r>
            <w:r>
              <w:t xml:space="preserve"> Heute steht dort der Quirinalspalast. </w:t>
            </w:r>
            <w:r w:rsidRPr="002232B3">
              <w:t>Amtssitz des italienischen Staatspräsidenten</w:t>
            </w:r>
            <w:r w:rsidR="00EE2EA5">
              <w:t xml:space="preserve"> (nach Wiki</w:t>
            </w:r>
            <w:r w:rsidR="00B92041">
              <w:t>pedia</w:t>
            </w:r>
            <w:r w:rsidR="00EE2EA5">
              <w:t>)</w:t>
            </w:r>
          </w:p>
        </w:tc>
      </w:tr>
      <w:tr w:rsidR="005C4C4A" w:rsidTr="000474E3">
        <w:trPr>
          <w:trHeight w:val="2665"/>
        </w:trPr>
        <w:tc>
          <w:tcPr>
            <w:tcW w:w="4444" w:type="dxa"/>
            <w:shd w:val="clear" w:color="auto" w:fill="92D050"/>
          </w:tcPr>
          <w:p w:rsidR="00F01599" w:rsidRDefault="00A3047A" w:rsidP="000474E3">
            <w:pPr>
              <w:ind w:right="-5193"/>
            </w:pPr>
            <w:r>
              <w:t>Leider kein Bild vorhanden</w:t>
            </w:r>
          </w:p>
        </w:tc>
        <w:tc>
          <w:tcPr>
            <w:tcW w:w="5479" w:type="dxa"/>
            <w:shd w:val="clear" w:color="auto" w:fill="92D050"/>
          </w:tcPr>
          <w:p w:rsidR="00F01599" w:rsidRDefault="00F01599" w:rsidP="00A56F9F">
            <w:pPr>
              <w:rPr>
                <w:rStyle w:val="Fett"/>
              </w:rPr>
            </w:pPr>
            <w:proofErr w:type="spellStart"/>
            <w:r w:rsidRPr="005901E8">
              <w:rPr>
                <w:rStyle w:val="Fett"/>
              </w:rPr>
              <w:t>Viminal</w:t>
            </w:r>
            <w:proofErr w:type="spellEnd"/>
          </w:p>
          <w:p w:rsidR="00F01599" w:rsidRDefault="00F01599" w:rsidP="00A56F9F">
            <w:r>
              <w:t xml:space="preserve">Der kleinste der 7 Hügel. </w:t>
            </w:r>
            <w:r w:rsidRPr="00F01599">
              <w:t xml:space="preserve">Heute hat auf dem 49 Meter hohen Hügel das </w:t>
            </w:r>
            <w:hyperlink r:id="rId8" w:tooltip="Innenministerium (Italien)" w:history="1">
              <w:r w:rsidRPr="00F01599">
                <w:rPr>
                  <w:rStyle w:val="Hyperlink"/>
                  <w:color w:val="auto"/>
                  <w:u w:val="none"/>
                </w:rPr>
                <w:t>italienische Innenministerium</w:t>
              </w:r>
            </w:hyperlink>
            <w:r w:rsidRPr="00F01599">
              <w:t xml:space="preserve"> im Palazzo del </w:t>
            </w:r>
            <w:proofErr w:type="spellStart"/>
            <w:r w:rsidRPr="00F01599">
              <w:t>Viminale</w:t>
            </w:r>
            <w:proofErr w:type="spellEnd"/>
            <w:r w:rsidRPr="00F01599">
              <w:t xml:space="preserve"> seinen Sitz</w:t>
            </w:r>
            <w:r w:rsidR="00A9143A">
              <w:t>. (nach Wiki</w:t>
            </w:r>
            <w:r w:rsidR="00B92041">
              <w:t>pedia</w:t>
            </w:r>
            <w:r w:rsidR="00A9143A">
              <w:t>)</w:t>
            </w:r>
          </w:p>
        </w:tc>
      </w:tr>
      <w:tr w:rsidR="00864F02" w:rsidTr="000474E3">
        <w:trPr>
          <w:trHeight w:val="2665"/>
        </w:trPr>
        <w:tc>
          <w:tcPr>
            <w:tcW w:w="4444" w:type="dxa"/>
            <w:shd w:val="clear" w:color="auto" w:fill="92D050"/>
          </w:tcPr>
          <w:p w:rsidR="005901E8" w:rsidRDefault="002232B3" w:rsidP="000474E3">
            <w:pPr>
              <w:ind w:right="-5193"/>
            </w:pPr>
            <w:r>
              <w:rPr>
                <w:noProof/>
                <w:lang w:eastAsia="de-DE"/>
              </w:rPr>
              <w:drawing>
                <wp:inline distT="0" distB="0" distL="0" distR="0">
                  <wp:extent cx="2047875" cy="1536003"/>
                  <wp:effectExtent l="0" t="0" r="0" b="762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1010793.JPG"/>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2071325" cy="1553592"/>
                          </a:xfrm>
                          <a:prstGeom prst="rect">
                            <a:avLst/>
                          </a:prstGeom>
                        </pic:spPr>
                      </pic:pic>
                    </a:graphicData>
                  </a:graphic>
                </wp:inline>
              </w:drawing>
            </w:r>
          </w:p>
        </w:tc>
        <w:tc>
          <w:tcPr>
            <w:tcW w:w="5479" w:type="dxa"/>
            <w:shd w:val="clear" w:color="auto" w:fill="92D050"/>
          </w:tcPr>
          <w:p w:rsidR="005901E8" w:rsidRPr="005901E8" w:rsidRDefault="005901E8" w:rsidP="000E3B56">
            <w:pPr>
              <w:rPr>
                <w:rStyle w:val="Fett"/>
              </w:rPr>
            </w:pPr>
            <w:proofErr w:type="spellStart"/>
            <w:r w:rsidRPr="005901E8">
              <w:rPr>
                <w:rStyle w:val="Fett"/>
              </w:rPr>
              <w:t>Aventin</w:t>
            </w:r>
            <w:proofErr w:type="spellEnd"/>
          </w:p>
          <w:p w:rsidR="005901E8" w:rsidRDefault="002232B3" w:rsidP="000E3B56">
            <w:r>
              <w:t>Hier ist das b</w:t>
            </w:r>
            <w:r w:rsidR="005901E8">
              <w:t>erühmte Schlüsselloch mit dem Ausblick auf den Petersdom zu finden</w:t>
            </w:r>
            <w:r>
              <w:t>.</w:t>
            </w:r>
          </w:p>
        </w:tc>
      </w:tr>
      <w:tr w:rsidR="00864F02" w:rsidTr="000474E3">
        <w:trPr>
          <w:trHeight w:val="2665"/>
        </w:trPr>
        <w:tc>
          <w:tcPr>
            <w:tcW w:w="4444" w:type="dxa"/>
            <w:shd w:val="clear" w:color="auto" w:fill="92D050"/>
          </w:tcPr>
          <w:p w:rsidR="005901E8" w:rsidRDefault="008E24D5" w:rsidP="008E24D5">
            <w:pPr>
              <w:ind w:right="-5193"/>
            </w:pPr>
            <w:r>
              <w:rPr>
                <w:noProof/>
                <w:lang w:eastAsia="de-DE"/>
              </w:rPr>
              <w:lastRenderedPageBreak/>
              <w:drawing>
                <wp:inline distT="0" distB="0" distL="0" distR="0">
                  <wp:extent cx="2486025" cy="139845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40312_16484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91014" cy="1401256"/>
                          </a:xfrm>
                          <a:prstGeom prst="rect">
                            <a:avLst/>
                          </a:prstGeom>
                        </pic:spPr>
                      </pic:pic>
                    </a:graphicData>
                  </a:graphic>
                </wp:inline>
              </w:drawing>
            </w:r>
          </w:p>
        </w:tc>
        <w:tc>
          <w:tcPr>
            <w:tcW w:w="5479" w:type="dxa"/>
            <w:shd w:val="clear" w:color="auto" w:fill="92D050"/>
          </w:tcPr>
          <w:p w:rsidR="005901E8" w:rsidRPr="005901E8" w:rsidRDefault="005901E8" w:rsidP="000E3B56">
            <w:pPr>
              <w:rPr>
                <w:rStyle w:val="Fett"/>
              </w:rPr>
            </w:pPr>
            <w:proofErr w:type="spellStart"/>
            <w:r w:rsidRPr="005901E8">
              <w:rPr>
                <w:rStyle w:val="Fett"/>
              </w:rPr>
              <w:t>Caelius</w:t>
            </w:r>
            <w:proofErr w:type="spellEnd"/>
          </w:p>
          <w:p w:rsidR="00F01599" w:rsidRPr="00F01599" w:rsidRDefault="00F01599" w:rsidP="00F01599">
            <w:r w:rsidRPr="00F01599">
              <w:t xml:space="preserve">Der </w:t>
            </w:r>
            <w:proofErr w:type="spellStart"/>
            <w:r w:rsidRPr="00F01599">
              <w:t>Caelius</w:t>
            </w:r>
            <w:proofErr w:type="spellEnd"/>
            <w:r w:rsidRPr="00F01599">
              <w:t xml:space="preserve"> entsprach etwa der II. </w:t>
            </w:r>
            <w:hyperlink r:id="rId11" w:anchor="Das_augusteische_Zeitalter" w:tooltip="Augustus" w:history="1">
              <w:r w:rsidRPr="00F01599">
                <w:rPr>
                  <w:rStyle w:val="Hyperlink"/>
                  <w:color w:val="auto"/>
                  <w:u w:val="none"/>
                </w:rPr>
                <w:t>augusteischen</w:t>
              </w:r>
            </w:hyperlink>
            <w:r w:rsidRPr="00F01599">
              <w:t xml:space="preserve"> </w:t>
            </w:r>
            <w:hyperlink r:id="rId12" w:tooltip="Regio (Rom)" w:history="1">
              <w:r w:rsidRPr="00F01599">
                <w:rPr>
                  <w:rStyle w:val="Hyperlink"/>
                  <w:color w:val="auto"/>
                  <w:u w:val="none"/>
                </w:rPr>
                <w:t>Region</w:t>
              </w:r>
            </w:hyperlink>
            <w:r w:rsidRPr="00F01599">
              <w:t xml:space="preserve"> Roms, die den Namen </w:t>
            </w:r>
            <w:proofErr w:type="spellStart"/>
            <w:r w:rsidRPr="00F01599">
              <w:t>Caelimontium</w:t>
            </w:r>
            <w:proofErr w:type="spellEnd"/>
            <w:r w:rsidRPr="00F01599">
              <w:t xml:space="preserve"> trug. Er lag teilweise außerhalb der sakralen Stadtgrenze, des </w:t>
            </w:r>
            <w:hyperlink r:id="rId13" w:tooltip="Pomerium" w:history="1">
              <w:proofErr w:type="spellStart"/>
              <w:r w:rsidRPr="00F01599">
                <w:rPr>
                  <w:rStyle w:val="Hyperlink"/>
                  <w:color w:val="auto"/>
                  <w:u w:val="none"/>
                </w:rPr>
                <w:t>pomerium</w:t>
              </w:r>
              <w:proofErr w:type="spellEnd"/>
            </w:hyperlink>
            <w:r w:rsidRPr="00F01599">
              <w:t xml:space="preserve">. Über den Hügel verlief eine Straße zur </w:t>
            </w:r>
            <w:hyperlink r:id="rId14" w:tooltip="Dolabella-Bogen" w:history="1">
              <w:r w:rsidRPr="00F01599">
                <w:rPr>
                  <w:rStyle w:val="Hyperlink"/>
                  <w:color w:val="auto"/>
                  <w:u w:val="none"/>
                </w:rPr>
                <w:t xml:space="preserve">Porta </w:t>
              </w:r>
              <w:proofErr w:type="spellStart"/>
              <w:r w:rsidRPr="00F01599">
                <w:rPr>
                  <w:rStyle w:val="Hyperlink"/>
                  <w:color w:val="auto"/>
                  <w:u w:val="none"/>
                </w:rPr>
                <w:t>Caelimontana</w:t>
              </w:r>
              <w:proofErr w:type="spellEnd"/>
            </w:hyperlink>
            <w:r w:rsidRPr="00F01599">
              <w:t xml:space="preserve"> und parallel dazu mehrere Wasserleitungen.</w:t>
            </w:r>
            <w:r w:rsidR="00A9143A">
              <w:t xml:space="preserve"> </w:t>
            </w:r>
            <w:r w:rsidR="00B92041">
              <w:t>(</w:t>
            </w:r>
            <w:r w:rsidR="00A9143A">
              <w:t xml:space="preserve">nach </w:t>
            </w:r>
            <w:r w:rsidR="00B92041">
              <w:t>Wikipedia</w:t>
            </w:r>
            <w:r w:rsidR="00A9143A">
              <w:t>)</w:t>
            </w:r>
          </w:p>
          <w:p w:rsidR="005901E8" w:rsidRDefault="005901E8" w:rsidP="000E3B56">
            <w:r>
              <w:t>Hier wurde die Laterans Basilika errichtet</w:t>
            </w:r>
          </w:p>
        </w:tc>
      </w:tr>
      <w:tr w:rsidR="00864F02" w:rsidTr="000474E3">
        <w:trPr>
          <w:trHeight w:val="2665"/>
        </w:trPr>
        <w:tc>
          <w:tcPr>
            <w:tcW w:w="4444" w:type="dxa"/>
            <w:shd w:val="clear" w:color="auto" w:fill="92D050"/>
          </w:tcPr>
          <w:p w:rsidR="005901E8" w:rsidRDefault="008E24D5" w:rsidP="008E24D5">
            <w:pPr>
              <w:ind w:right="-5193"/>
            </w:pPr>
            <w:r>
              <w:rPr>
                <w:noProof/>
                <w:lang w:eastAsia="de-DE"/>
              </w:rPr>
              <w:drawing>
                <wp:inline distT="0" distB="0" distL="0" distR="0">
                  <wp:extent cx="1499068" cy="1407871"/>
                  <wp:effectExtent l="7302"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40312_172240.jpg"/>
                          <pic:cNvPicPr/>
                        </pic:nvPicPr>
                        <pic:blipFill rotWithShape="1">
                          <a:blip r:embed="rId15" cstate="print">
                            <a:extLst>
                              <a:ext uri="{28A0092B-C50C-407E-A947-70E740481C1C}">
                                <a14:useLocalDpi xmlns:a14="http://schemas.microsoft.com/office/drawing/2010/main" val="0"/>
                              </a:ext>
                            </a:extLst>
                          </a:blip>
                          <a:srcRect l="14542" r="25565"/>
                          <a:stretch/>
                        </pic:blipFill>
                        <pic:spPr bwMode="auto">
                          <a:xfrm rot="5400000">
                            <a:off x="0" y="0"/>
                            <a:ext cx="1510526" cy="1418632"/>
                          </a:xfrm>
                          <a:prstGeom prst="rect">
                            <a:avLst/>
                          </a:prstGeom>
                          <a:ln>
                            <a:noFill/>
                          </a:ln>
                          <a:extLst>
                            <a:ext uri="{53640926-AAD7-44D8-BBD7-CCE9431645EC}">
                              <a14:shadowObscured xmlns:a14="http://schemas.microsoft.com/office/drawing/2010/main"/>
                            </a:ext>
                          </a:extLst>
                        </pic:spPr>
                      </pic:pic>
                    </a:graphicData>
                  </a:graphic>
                </wp:inline>
              </w:drawing>
            </w:r>
          </w:p>
        </w:tc>
        <w:tc>
          <w:tcPr>
            <w:tcW w:w="5479" w:type="dxa"/>
            <w:shd w:val="clear" w:color="auto" w:fill="92D050"/>
          </w:tcPr>
          <w:p w:rsidR="005901E8" w:rsidRPr="005901E8" w:rsidRDefault="005901E8" w:rsidP="000E3B56">
            <w:pPr>
              <w:rPr>
                <w:rStyle w:val="Fett"/>
              </w:rPr>
            </w:pPr>
            <w:proofErr w:type="spellStart"/>
            <w:r w:rsidRPr="005901E8">
              <w:rPr>
                <w:rStyle w:val="Fett"/>
              </w:rPr>
              <w:t>Esquilin</w:t>
            </w:r>
            <w:proofErr w:type="spellEnd"/>
          </w:p>
          <w:p w:rsidR="005901E8" w:rsidRDefault="005901E8" w:rsidP="000E3B56">
            <w:r>
              <w:t>Hier liegen heute die Kirchen Santa Maria Maggiore, Santa Prassende und S</w:t>
            </w:r>
            <w:r w:rsidR="008E24D5">
              <w:t>.</w:t>
            </w:r>
            <w:r>
              <w:t xml:space="preserve"> Pietro in </w:t>
            </w:r>
            <w:proofErr w:type="spellStart"/>
            <w:r>
              <w:t>Vincoli</w:t>
            </w:r>
            <w:proofErr w:type="spellEnd"/>
            <w:r>
              <w:t>.</w:t>
            </w:r>
          </w:p>
        </w:tc>
      </w:tr>
      <w:tr w:rsidR="00864F02" w:rsidRPr="00A3047A" w:rsidTr="000474E3">
        <w:tblPrEx>
          <w:shd w:val="clear" w:color="auto" w:fill="F4B083" w:themeFill="accent2" w:themeFillTint="99"/>
        </w:tblPrEx>
        <w:tc>
          <w:tcPr>
            <w:tcW w:w="4444" w:type="dxa"/>
            <w:shd w:val="clear" w:color="auto" w:fill="F4B083" w:themeFill="accent2" w:themeFillTint="99"/>
          </w:tcPr>
          <w:p w:rsidR="005901E8" w:rsidRPr="00A3047A" w:rsidRDefault="00F7481B" w:rsidP="000474E3">
            <w:pPr>
              <w:pStyle w:val="berschrift1"/>
              <w:ind w:right="-5193"/>
              <w:outlineLvl w:val="0"/>
            </w:pPr>
            <w:r w:rsidRPr="00A3047A">
              <w:br w:type="page"/>
            </w:r>
            <w:r w:rsidR="005901E8" w:rsidRPr="00A3047A">
              <w:t>Antike</w:t>
            </w:r>
          </w:p>
        </w:tc>
        <w:tc>
          <w:tcPr>
            <w:tcW w:w="5479" w:type="dxa"/>
            <w:shd w:val="clear" w:color="auto" w:fill="F4B083" w:themeFill="accent2" w:themeFillTint="99"/>
          </w:tcPr>
          <w:p w:rsidR="005901E8" w:rsidRPr="00A3047A" w:rsidRDefault="005901E8" w:rsidP="000474E3">
            <w:pPr>
              <w:pStyle w:val="berschrift1"/>
              <w:outlineLvl w:val="0"/>
            </w:pPr>
          </w:p>
        </w:tc>
      </w:tr>
      <w:tr w:rsidR="00864F02" w:rsidTr="000474E3">
        <w:tblPrEx>
          <w:shd w:val="clear" w:color="auto" w:fill="F4B083" w:themeFill="accent2" w:themeFillTint="99"/>
        </w:tblPrEx>
        <w:trPr>
          <w:trHeight w:val="2835"/>
        </w:trPr>
        <w:tc>
          <w:tcPr>
            <w:tcW w:w="4444" w:type="dxa"/>
            <w:shd w:val="clear" w:color="auto" w:fill="F4B083" w:themeFill="accent2" w:themeFillTint="99"/>
          </w:tcPr>
          <w:p w:rsidR="005901E8" w:rsidRDefault="00F01599" w:rsidP="000474E3">
            <w:pPr>
              <w:ind w:right="-5193"/>
            </w:pPr>
            <w:r>
              <w:rPr>
                <w:noProof/>
                <w:lang w:eastAsia="de-DE"/>
              </w:rPr>
              <w:drawing>
                <wp:inline distT="0" distB="0" distL="0" distR="0">
                  <wp:extent cx="2486025" cy="1864638"/>
                  <wp:effectExtent l="0" t="0" r="0" b="254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101088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02749" cy="1877182"/>
                          </a:xfrm>
                          <a:prstGeom prst="rect">
                            <a:avLst/>
                          </a:prstGeom>
                        </pic:spPr>
                      </pic:pic>
                    </a:graphicData>
                  </a:graphic>
                </wp:inline>
              </w:drawing>
            </w:r>
          </w:p>
        </w:tc>
        <w:tc>
          <w:tcPr>
            <w:tcW w:w="5479" w:type="dxa"/>
            <w:shd w:val="clear" w:color="auto" w:fill="F4B083" w:themeFill="accent2" w:themeFillTint="99"/>
          </w:tcPr>
          <w:p w:rsidR="005901E8" w:rsidRPr="00F82AD3" w:rsidRDefault="005901E8" w:rsidP="00687E64">
            <w:pPr>
              <w:rPr>
                <w:rStyle w:val="Fett"/>
              </w:rPr>
            </w:pPr>
            <w:r w:rsidRPr="00F82AD3">
              <w:rPr>
                <w:rStyle w:val="Fett"/>
              </w:rPr>
              <w:t>Kolosseum</w:t>
            </w:r>
          </w:p>
          <w:p w:rsidR="00F82AD3" w:rsidRPr="00F82AD3" w:rsidRDefault="00F82AD3" w:rsidP="00020CF6">
            <w:r w:rsidRPr="00020CF6">
              <w:rPr>
                <w:sz w:val="22"/>
              </w:rPr>
              <w:t xml:space="preserve">Das Kolosseum ist das größte der im </w:t>
            </w:r>
            <w:hyperlink r:id="rId17" w:tooltip="Antike" w:history="1">
              <w:r w:rsidRPr="00020CF6">
                <w:rPr>
                  <w:rStyle w:val="Hyperlink"/>
                  <w:color w:val="auto"/>
                  <w:sz w:val="22"/>
                  <w:u w:val="none"/>
                </w:rPr>
                <w:t>antiken</w:t>
              </w:r>
            </w:hyperlink>
            <w:r w:rsidRPr="00020CF6">
              <w:rPr>
                <w:sz w:val="22"/>
              </w:rPr>
              <w:t xml:space="preserve"> </w:t>
            </w:r>
            <w:hyperlink r:id="rId18" w:tooltip="Rom" w:history="1">
              <w:r w:rsidRPr="00020CF6">
                <w:rPr>
                  <w:rStyle w:val="Hyperlink"/>
                  <w:color w:val="auto"/>
                  <w:sz w:val="22"/>
                  <w:u w:val="none"/>
                </w:rPr>
                <w:t>Rom</w:t>
              </w:r>
            </w:hyperlink>
            <w:r w:rsidRPr="00020CF6">
              <w:rPr>
                <w:sz w:val="22"/>
              </w:rPr>
              <w:t xml:space="preserve"> erbauten </w:t>
            </w:r>
            <w:hyperlink r:id="rId19" w:tooltip="Amphitheater" w:history="1">
              <w:r w:rsidRPr="00020CF6">
                <w:rPr>
                  <w:rStyle w:val="Hyperlink"/>
                  <w:color w:val="auto"/>
                  <w:sz w:val="22"/>
                  <w:u w:val="none"/>
                </w:rPr>
                <w:t>Amphitheater</w:t>
              </w:r>
            </w:hyperlink>
            <w:r w:rsidRPr="00020CF6">
              <w:rPr>
                <w:sz w:val="22"/>
              </w:rPr>
              <w:t xml:space="preserve">, der größte geschlossene Bau der römischen Antike und weiterhin das größte je gebaute Amphitheater der Welt. Zwischen 72 und 80 n. Chr. errichtet, diente das Kolosseum als Austragungsort zumeist höchst grausamer und brutaler Veranstaltungen, die von Mitgliedern des Kaiserhauses zur Unterhaltung und Belustigung der freien Bewohner Roms und des </w:t>
            </w:r>
            <w:hyperlink r:id="rId20" w:tooltip="Römisches Reich" w:history="1">
              <w:r w:rsidRPr="00020CF6">
                <w:rPr>
                  <w:rStyle w:val="Hyperlink"/>
                  <w:color w:val="auto"/>
                  <w:sz w:val="22"/>
                  <w:u w:val="none"/>
                </w:rPr>
                <w:t>römischen Reichs</w:t>
              </w:r>
            </w:hyperlink>
            <w:r w:rsidRPr="00020CF6">
              <w:rPr>
                <w:sz w:val="22"/>
              </w:rPr>
              <w:t xml:space="preserve"> bei kostenlosem Eintritt ausgerichtet wurden. </w:t>
            </w:r>
            <w:r w:rsidR="00604913" w:rsidRPr="00020CF6">
              <w:rPr>
                <w:sz w:val="22"/>
              </w:rPr>
              <w:t xml:space="preserve">(nach </w:t>
            </w:r>
            <w:r w:rsidR="00B92041" w:rsidRPr="00020CF6">
              <w:rPr>
                <w:sz w:val="22"/>
              </w:rPr>
              <w:t>Wikipedia</w:t>
            </w:r>
            <w:r w:rsidR="00020CF6">
              <w:rPr>
                <w:sz w:val="22"/>
              </w:rPr>
              <w:t>)</w:t>
            </w:r>
          </w:p>
        </w:tc>
      </w:tr>
      <w:tr w:rsidR="00864F02" w:rsidTr="000474E3">
        <w:tblPrEx>
          <w:shd w:val="clear" w:color="auto" w:fill="F4B083" w:themeFill="accent2" w:themeFillTint="99"/>
        </w:tblPrEx>
        <w:trPr>
          <w:trHeight w:val="2835"/>
        </w:trPr>
        <w:tc>
          <w:tcPr>
            <w:tcW w:w="4444" w:type="dxa"/>
            <w:shd w:val="clear" w:color="auto" w:fill="F4B083" w:themeFill="accent2" w:themeFillTint="99"/>
          </w:tcPr>
          <w:p w:rsidR="005901E8" w:rsidRDefault="00F01599" w:rsidP="000474E3">
            <w:pPr>
              <w:ind w:right="-5193"/>
            </w:pPr>
            <w:r>
              <w:rPr>
                <w:noProof/>
                <w:lang w:eastAsia="de-DE"/>
              </w:rPr>
              <w:drawing>
                <wp:inline distT="0" distB="0" distL="0" distR="0">
                  <wp:extent cx="2386639" cy="1591017"/>
                  <wp:effectExtent l="0" t="0" r="0" b="952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CP_0041.JPG"/>
                          <pic:cNvPicPr/>
                        </pic:nvPicPr>
                        <pic:blipFill>
                          <a:blip r:embed="rId21" cstate="print">
                            <a:extLst>
                              <a:ext uri="{28A0092B-C50C-407E-A947-70E740481C1C}">
                                <a14:useLocalDpi xmlns:a14="http://schemas.microsoft.com/office/drawing/2010/main" val="0"/>
                              </a:ext>
                            </a:extLst>
                          </a:blip>
                          <a:stretch>
                            <a:fillRect/>
                          </a:stretch>
                        </pic:blipFill>
                        <pic:spPr>
                          <a:xfrm flipH="1">
                            <a:off x="0" y="0"/>
                            <a:ext cx="2398260" cy="1598764"/>
                          </a:xfrm>
                          <a:prstGeom prst="rect">
                            <a:avLst/>
                          </a:prstGeom>
                        </pic:spPr>
                      </pic:pic>
                    </a:graphicData>
                  </a:graphic>
                </wp:inline>
              </w:drawing>
            </w:r>
          </w:p>
        </w:tc>
        <w:tc>
          <w:tcPr>
            <w:tcW w:w="5479" w:type="dxa"/>
            <w:shd w:val="clear" w:color="auto" w:fill="F4B083" w:themeFill="accent2" w:themeFillTint="99"/>
          </w:tcPr>
          <w:p w:rsidR="005901E8" w:rsidRDefault="005901E8" w:rsidP="00687E64">
            <w:pPr>
              <w:rPr>
                <w:rStyle w:val="Fett"/>
              </w:rPr>
            </w:pPr>
            <w:r w:rsidRPr="00F82AD3">
              <w:rPr>
                <w:rStyle w:val="Fett"/>
              </w:rPr>
              <w:t>Forum Romanum</w:t>
            </w:r>
          </w:p>
          <w:p w:rsidR="00F82AD3" w:rsidRPr="00F82AD3" w:rsidRDefault="00F82AD3" w:rsidP="00F82AD3">
            <w:r w:rsidRPr="00F82AD3">
              <w:t xml:space="preserve">Das Forum Romanum in </w:t>
            </w:r>
            <w:hyperlink r:id="rId22" w:tooltip="Rom" w:history="1">
              <w:r w:rsidRPr="00F82AD3">
                <w:rPr>
                  <w:rStyle w:val="Hyperlink"/>
                  <w:color w:val="auto"/>
                  <w:u w:val="none"/>
                </w:rPr>
                <w:t>Rom</w:t>
              </w:r>
            </w:hyperlink>
            <w:r w:rsidRPr="00F82AD3">
              <w:t xml:space="preserve"> ist das älteste römische </w:t>
            </w:r>
            <w:hyperlink r:id="rId23" w:tooltip="Forum (Platz)" w:history="1">
              <w:r w:rsidRPr="00F82AD3">
                <w:rPr>
                  <w:rStyle w:val="Hyperlink"/>
                  <w:color w:val="auto"/>
                  <w:u w:val="none"/>
                </w:rPr>
                <w:t>Forum</w:t>
              </w:r>
            </w:hyperlink>
            <w:r w:rsidRPr="00F82AD3">
              <w:t xml:space="preserve"> und war Mittelpunkt des politischen, wirtschaftlichen, kulturellen und religiösen Lebens. Es liegt in einer Senke zwischen den drei Stadthügeln </w:t>
            </w:r>
            <w:hyperlink r:id="rId24" w:tooltip="Kapitol (Rom)" w:history="1">
              <w:r w:rsidRPr="00F82AD3">
                <w:rPr>
                  <w:rStyle w:val="Hyperlink"/>
                  <w:color w:val="auto"/>
                  <w:u w:val="none"/>
                </w:rPr>
                <w:t>Kapitol</w:t>
              </w:r>
            </w:hyperlink>
            <w:r w:rsidRPr="00F82AD3">
              <w:t xml:space="preserve">, </w:t>
            </w:r>
            <w:hyperlink r:id="rId25" w:tooltip="Palatin (Rom)" w:history="1">
              <w:r w:rsidRPr="00F82AD3">
                <w:rPr>
                  <w:rStyle w:val="Hyperlink"/>
                  <w:color w:val="auto"/>
                  <w:u w:val="none"/>
                </w:rPr>
                <w:t>Palatin</w:t>
              </w:r>
            </w:hyperlink>
            <w:r w:rsidRPr="00F82AD3">
              <w:t xml:space="preserve"> und </w:t>
            </w:r>
            <w:hyperlink r:id="rId26" w:tooltip="Esquilin" w:history="1">
              <w:proofErr w:type="spellStart"/>
              <w:r w:rsidRPr="00F82AD3">
                <w:rPr>
                  <w:rStyle w:val="Hyperlink"/>
                  <w:color w:val="auto"/>
                  <w:u w:val="none"/>
                </w:rPr>
                <w:t>Esquilin</w:t>
              </w:r>
              <w:proofErr w:type="spellEnd"/>
            </w:hyperlink>
            <w:r w:rsidRPr="00F82AD3">
              <w:t xml:space="preserve"> und war der Ort vieler öffentlicher Gebäude und Denkmäler.</w:t>
            </w:r>
            <w:r w:rsidR="00604913">
              <w:t xml:space="preserve"> (nach </w:t>
            </w:r>
            <w:r w:rsidR="00B92041">
              <w:t>Wikipedia</w:t>
            </w:r>
            <w:r w:rsidR="00604913">
              <w:t>)</w:t>
            </w:r>
          </w:p>
        </w:tc>
      </w:tr>
      <w:tr w:rsidR="00864F02" w:rsidTr="000474E3">
        <w:tblPrEx>
          <w:shd w:val="clear" w:color="auto" w:fill="F4B083" w:themeFill="accent2" w:themeFillTint="99"/>
        </w:tblPrEx>
        <w:trPr>
          <w:trHeight w:val="2835"/>
        </w:trPr>
        <w:tc>
          <w:tcPr>
            <w:tcW w:w="4444" w:type="dxa"/>
            <w:shd w:val="clear" w:color="auto" w:fill="F4B083" w:themeFill="accent2" w:themeFillTint="99"/>
          </w:tcPr>
          <w:p w:rsidR="005901E8" w:rsidRDefault="005954E0" w:rsidP="000474E3">
            <w:pPr>
              <w:ind w:right="-5193"/>
            </w:pPr>
            <w:r>
              <w:rPr>
                <w:noProof/>
                <w:lang w:eastAsia="de-DE"/>
              </w:rPr>
              <w:drawing>
                <wp:inline distT="0" distB="0" distL="0" distR="0">
                  <wp:extent cx="2628900" cy="1478756"/>
                  <wp:effectExtent l="0" t="0" r="0" b="7620"/>
                  <wp:docPr id="1" name="Grafik 1" descr="C:\Users\ubaumgaertner\AppData\Local\Microsoft\Windows\INetCache\Content.Word\20240312_153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baumgaertner\AppData\Local\Microsoft\Windows\INetCache\Content.Word\20240312_1536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4406" cy="1481853"/>
                          </a:xfrm>
                          <a:prstGeom prst="rect">
                            <a:avLst/>
                          </a:prstGeom>
                          <a:noFill/>
                          <a:ln>
                            <a:noFill/>
                          </a:ln>
                        </pic:spPr>
                      </pic:pic>
                    </a:graphicData>
                  </a:graphic>
                </wp:inline>
              </w:drawing>
            </w:r>
          </w:p>
        </w:tc>
        <w:tc>
          <w:tcPr>
            <w:tcW w:w="5479" w:type="dxa"/>
            <w:shd w:val="clear" w:color="auto" w:fill="F4B083" w:themeFill="accent2" w:themeFillTint="99"/>
          </w:tcPr>
          <w:p w:rsidR="005901E8" w:rsidRPr="00F82AD3" w:rsidRDefault="005901E8" w:rsidP="00687E64">
            <w:pPr>
              <w:rPr>
                <w:rStyle w:val="Fett"/>
              </w:rPr>
            </w:pPr>
            <w:r w:rsidRPr="00F82AD3">
              <w:rPr>
                <w:rStyle w:val="Fett"/>
              </w:rPr>
              <w:t xml:space="preserve">Circus </w:t>
            </w:r>
            <w:proofErr w:type="spellStart"/>
            <w:r w:rsidRPr="00F82AD3">
              <w:rPr>
                <w:rStyle w:val="Fett"/>
              </w:rPr>
              <w:t>Maximus</w:t>
            </w:r>
            <w:proofErr w:type="spellEnd"/>
          </w:p>
          <w:p w:rsidR="00F82AD3" w:rsidRPr="00020CF6" w:rsidRDefault="00F82AD3" w:rsidP="00B92041">
            <w:pPr>
              <w:rPr>
                <w:sz w:val="22"/>
              </w:rPr>
            </w:pPr>
            <w:r w:rsidRPr="00020CF6">
              <w:rPr>
                <w:sz w:val="22"/>
              </w:rPr>
              <w:t xml:space="preserve">Der Circus </w:t>
            </w:r>
            <w:proofErr w:type="spellStart"/>
            <w:r w:rsidRPr="00020CF6">
              <w:rPr>
                <w:sz w:val="22"/>
              </w:rPr>
              <w:t>Maximus</w:t>
            </w:r>
            <w:proofErr w:type="spellEnd"/>
            <w:r w:rsidRPr="00020CF6">
              <w:rPr>
                <w:sz w:val="22"/>
              </w:rPr>
              <w:t xml:space="preserve"> war der größte </w:t>
            </w:r>
            <w:hyperlink r:id="rId28" w:tooltip="Circus (Antike)" w:history="1">
              <w:r w:rsidRPr="00020CF6">
                <w:rPr>
                  <w:rStyle w:val="Hyperlink"/>
                  <w:color w:val="auto"/>
                  <w:sz w:val="22"/>
                  <w:u w:val="none"/>
                </w:rPr>
                <w:t>Circus</w:t>
              </w:r>
            </w:hyperlink>
            <w:r w:rsidRPr="00020CF6">
              <w:rPr>
                <w:sz w:val="22"/>
              </w:rPr>
              <w:t xml:space="preserve"> im antiken </w:t>
            </w:r>
            <w:hyperlink r:id="rId29" w:tooltip="Rom" w:history="1">
              <w:r w:rsidRPr="00020CF6">
                <w:rPr>
                  <w:rStyle w:val="Hyperlink"/>
                  <w:color w:val="auto"/>
                  <w:sz w:val="22"/>
                  <w:u w:val="none"/>
                </w:rPr>
                <w:t>Rom</w:t>
              </w:r>
            </w:hyperlink>
            <w:r w:rsidRPr="00020CF6">
              <w:rPr>
                <w:sz w:val="22"/>
              </w:rPr>
              <w:t>. Er hatte e</w:t>
            </w:r>
            <w:r w:rsidR="00877DB6" w:rsidRPr="00020CF6">
              <w:rPr>
                <w:sz w:val="22"/>
              </w:rPr>
              <w:t>ine Gesamtlänge von 600 Metern</w:t>
            </w:r>
            <w:r w:rsidRPr="00020CF6">
              <w:rPr>
                <w:sz w:val="22"/>
              </w:rPr>
              <w:t xml:space="preserve"> sowie eine Breite von 140 Metern. Sein Fassungsvermögen soll laut </w:t>
            </w:r>
            <w:hyperlink r:id="rId30" w:tooltip="Dionysios von Halikarnassos" w:history="1">
              <w:r w:rsidRPr="00020CF6">
                <w:rPr>
                  <w:rStyle w:val="Hyperlink"/>
                  <w:color w:val="auto"/>
                  <w:sz w:val="22"/>
                  <w:u w:val="none"/>
                </w:rPr>
                <w:t xml:space="preserve">Dionysios von </w:t>
              </w:r>
              <w:proofErr w:type="spellStart"/>
              <w:r w:rsidRPr="00020CF6">
                <w:rPr>
                  <w:rStyle w:val="Hyperlink"/>
                  <w:color w:val="auto"/>
                  <w:sz w:val="22"/>
                  <w:u w:val="none"/>
                </w:rPr>
                <w:t>Halikarnassos</w:t>
              </w:r>
              <w:proofErr w:type="spellEnd"/>
            </w:hyperlink>
            <w:r w:rsidRPr="00020CF6">
              <w:rPr>
                <w:sz w:val="22"/>
              </w:rPr>
              <w:t xml:space="preserve"> im Ausbaustand zur Zeit des </w:t>
            </w:r>
            <w:hyperlink r:id="rId31" w:tooltip="Augustus" w:history="1">
              <w:r w:rsidRPr="00020CF6">
                <w:rPr>
                  <w:rStyle w:val="Hyperlink"/>
                  <w:color w:val="auto"/>
                  <w:sz w:val="22"/>
                  <w:u w:val="none"/>
                </w:rPr>
                <w:t>Augustus</w:t>
              </w:r>
            </w:hyperlink>
            <w:r w:rsidRPr="00020CF6">
              <w:rPr>
                <w:sz w:val="22"/>
              </w:rPr>
              <w:t xml:space="preserve"> 150.000 Plätze, zur Zeit des älteren </w:t>
            </w:r>
            <w:hyperlink r:id="rId32" w:tooltip="Plinius der Ältere" w:history="1">
              <w:r w:rsidRPr="00020CF6">
                <w:rPr>
                  <w:rStyle w:val="Hyperlink"/>
                  <w:color w:val="auto"/>
                  <w:sz w:val="22"/>
                  <w:u w:val="none"/>
                </w:rPr>
                <w:t>Plinius</w:t>
              </w:r>
            </w:hyperlink>
            <w:r w:rsidRPr="00020CF6">
              <w:rPr>
                <w:sz w:val="22"/>
              </w:rPr>
              <w:t xml:space="preserve"> 250.000 Plätze betragen haben. Er wurde bis ins </w:t>
            </w:r>
            <w:hyperlink r:id="rId33" w:tooltip="6. Jahrhundert" w:history="1">
              <w:r w:rsidRPr="00020CF6">
                <w:rPr>
                  <w:rStyle w:val="Hyperlink"/>
                  <w:color w:val="auto"/>
                  <w:sz w:val="22"/>
                  <w:u w:val="none"/>
                </w:rPr>
                <w:t>6. Jahrhundert</w:t>
              </w:r>
            </w:hyperlink>
            <w:r w:rsidRPr="00020CF6">
              <w:rPr>
                <w:sz w:val="22"/>
              </w:rPr>
              <w:t xml:space="preserve"> für Wagenrennen genutzt.</w:t>
            </w:r>
            <w:r w:rsidR="00B92041" w:rsidRPr="00020CF6">
              <w:rPr>
                <w:sz w:val="22"/>
              </w:rPr>
              <w:t xml:space="preserve"> (nach </w:t>
            </w:r>
            <w:r w:rsidR="00B92041" w:rsidRPr="00020CF6">
              <w:rPr>
                <w:sz w:val="22"/>
              </w:rPr>
              <w:t>Wikipedia</w:t>
            </w:r>
            <w:r w:rsidR="00604913" w:rsidRPr="00020CF6">
              <w:rPr>
                <w:sz w:val="22"/>
              </w:rPr>
              <w:t>)</w:t>
            </w:r>
          </w:p>
        </w:tc>
      </w:tr>
      <w:tr w:rsidR="00864F02" w:rsidTr="000474E3">
        <w:tblPrEx>
          <w:shd w:val="clear" w:color="auto" w:fill="F4B083" w:themeFill="accent2" w:themeFillTint="99"/>
        </w:tblPrEx>
        <w:trPr>
          <w:trHeight w:val="2835"/>
        </w:trPr>
        <w:tc>
          <w:tcPr>
            <w:tcW w:w="4444" w:type="dxa"/>
            <w:shd w:val="clear" w:color="auto" w:fill="F4B083" w:themeFill="accent2" w:themeFillTint="99"/>
          </w:tcPr>
          <w:p w:rsidR="005901E8" w:rsidRDefault="00F82AD3" w:rsidP="000474E3">
            <w:pPr>
              <w:ind w:right="-5193"/>
            </w:pPr>
            <w:r>
              <w:rPr>
                <w:noProof/>
                <w:lang w:eastAsia="de-DE"/>
              </w:rPr>
              <w:lastRenderedPageBreak/>
              <w:drawing>
                <wp:inline distT="0" distB="0" distL="0" distR="0">
                  <wp:extent cx="2105062" cy="1572260"/>
                  <wp:effectExtent l="0" t="0" r="9525" b="889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PIM214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114977" cy="1579666"/>
                          </a:xfrm>
                          <a:prstGeom prst="rect">
                            <a:avLst/>
                          </a:prstGeom>
                        </pic:spPr>
                      </pic:pic>
                    </a:graphicData>
                  </a:graphic>
                </wp:inline>
              </w:drawing>
            </w:r>
          </w:p>
        </w:tc>
        <w:tc>
          <w:tcPr>
            <w:tcW w:w="5479" w:type="dxa"/>
            <w:shd w:val="clear" w:color="auto" w:fill="F4B083" w:themeFill="accent2" w:themeFillTint="99"/>
          </w:tcPr>
          <w:p w:rsidR="005901E8" w:rsidRDefault="005901E8" w:rsidP="00687E64">
            <w:pPr>
              <w:rPr>
                <w:rStyle w:val="Fett"/>
              </w:rPr>
            </w:pPr>
            <w:proofErr w:type="spellStart"/>
            <w:r w:rsidRPr="00F82AD3">
              <w:rPr>
                <w:rStyle w:val="Fett"/>
              </w:rPr>
              <w:t>Konstantinsbogen</w:t>
            </w:r>
            <w:proofErr w:type="spellEnd"/>
          </w:p>
          <w:p w:rsidR="00F82AD3" w:rsidRPr="00F82AD3" w:rsidRDefault="00F82AD3" w:rsidP="00F82AD3">
            <w:r w:rsidRPr="00F82AD3">
              <w:t xml:space="preserve">Der </w:t>
            </w:r>
            <w:proofErr w:type="spellStart"/>
            <w:r w:rsidRPr="00F82AD3">
              <w:t>Konstantinsbogen</w:t>
            </w:r>
            <w:proofErr w:type="spellEnd"/>
            <w:r w:rsidRPr="00F82AD3">
              <w:t xml:space="preserve"> ist ein </w:t>
            </w:r>
            <w:proofErr w:type="spellStart"/>
            <w:r w:rsidRPr="00F82AD3">
              <w:t>dreitoriger</w:t>
            </w:r>
            <w:proofErr w:type="spellEnd"/>
            <w:r w:rsidRPr="00F82AD3">
              <w:t xml:space="preserve"> </w:t>
            </w:r>
            <w:hyperlink r:id="rId35" w:history="1">
              <w:r w:rsidRPr="00F82AD3">
                <w:rPr>
                  <w:rStyle w:val="Hyperlink"/>
                  <w:color w:val="auto"/>
                  <w:u w:val="none"/>
                </w:rPr>
                <w:t>Triumphbogen</w:t>
              </w:r>
            </w:hyperlink>
            <w:r w:rsidRPr="00F82AD3">
              <w:t xml:space="preserve"> in </w:t>
            </w:r>
            <w:hyperlink r:id="rId36" w:tooltip="Rom" w:history="1">
              <w:r w:rsidRPr="00F82AD3">
                <w:rPr>
                  <w:rStyle w:val="Hyperlink"/>
                  <w:color w:val="auto"/>
                  <w:u w:val="none"/>
                </w:rPr>
                <w:t>Rom</w:t>
              </w:r>
            </w:hyperlink>
            <w:r w:rsidRPr="00F82AD3">
              <w:t xml:space="preserve">. Er wurde zu Ehren des Kaisers </w:t>
            </w:r>
            <w:hyperlink r:id="rId37" w:tooltip="Konstantin der Große" w:history="1">
              <w:r w:rsidRPr="00F82AD3">
                <w:rPr>
                  <w:rStyle w:val="Hyperlink"/>
                  <w:color w:val="auto"/>
                  <w:u w:val="none"/>
                </w:rPr>
                <w:t>Konstantin</w:t>
              </w:r>
            </w:hyperlink>
            <w:r w:rsidRPr="00F82AD3">
              <w:t xml:space="preserve"> in Erinnerung an dessen </w:t>
            </w:r>
            <w:hyperlink r:id="rId38" w:tooltip="Schlacht bei der Milvischen Brücke" w:history="1">
              <w:r w:rsidRPr="00F82AD3">
                <w:rPr>
                  <w:rStyle w:val="Hyperlink"/>
                  <w:color w:val="auto"/>
                  <w:u w:val="none"/>
                </w:rPr>
                <w:t xml:space="preserve">Sieg bei der </w:t>
              </w:r>
              <w:proofErr w:type="spellStart"/>
              <w:r w:rsidRPr="00F82AD3">
                <w:rPr>
                  <w:rStyle w:val="Hyperlink"/>
                  <w:color w:val="auto"/>
                  <w:u w:val="none"/>
                </w:rPr>
                <w:t>Milvischen</w:t>
              </w:r>
              <w:proofErr w:type="spellEnd"/>
              <w:r w:rsidRPr="00F82AD3">
                <w:rPr>
                  <w:rStyle w:val="Hyperlink"/>
                  <w:color w:val="auto"/>
                  <w:u w:val="none"/>
                </w:rPr>
                <w:t xml:space="preserve"> Brücke</w:t>
              </w:r>
            </w:hyperlink>
            <w:r w:rsidRPr="00F82AD3">
              <w:t xml:space="preserve"> (im Jahre 312) über seinen Widersacher </w:t>
            </w:r>
            <w:hyperlink r:id="rId39" w:tooltip="Maxentius" w:history="1">
              <w:proofErr w:type="spellStart"/>
              <w:r w:rsidRPr="00F82AD3">
                <w:rPr>
                  <w:rStyle w:val="Hyperlink"/>
                  <w:color w:val="auto"/>
                  <w:u w:val="none"/>
                </w:rPr>
                <w:t>Maxentius</w:t>
              </w:r>
              <w:proofErr w:type="spellEnd"/>
            </w:hyperlink>
            <w:r w:rsidRPr="00F82AD3">
              <w:t xml:space="preserve"> errichtet.</w:t>
            </w:r>
            <w:r w:rsidR="00604913">
              <w:t xml:space="preserve"> (nach </w:t>
            </w:r>
            <w:r w:rsidR="00B92041">
              <w:t>Wikipedia</w:t>
            </w:r>
            <w:r w:rsidR="00604913">
              <w:t>)</w:t>
            </w:r>
          </w:p>
        </w:tc>
      </w:tr>
      <w:tr w:rsidR="00864F02" w:rsidTr="000474E3">
        <w:tblPrEx>
          <w:shd w:val="clear" w:color="auto" w:fill="F4B083" w:themeFill="accent2" w:themeFillTint="99"/>
        </w:tblPrEx>
        <w:trPr>
          <w:trHeight w:val="2835"/>
        </w:trPr>
        <w:tc>
          <w:tcPr>
            <w:tcW w:w="4444" w:type="dxa"/>
            <w:shd w:val="clear" w:color="auto" w:fill="F4B083" w:themeFill="accent2" w:themeFillTint="99"/>
          </w:tcPr>
          <w:p w:rsidR="005901E8" w:rsidRDefault="00877DB6" w:rsidP="000474E3">
            <w:pPr>
              <w:ind w:right="-5193"/>
            </w:pPr>
            <w:r>
              <w:rPr>
                <w:noProof/>
                <w:lang w:eastAsia="de-DE"/>
              </w:rPr>
              <w:drawing>
                <wp:inline distT="0" distB="0" distL="0" distR="0">
                  <wp:extent cx="2257245" cy="168592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PIM2152.JPG"/>
                          <pic:cNvPicPr/>
                        </pic:nvPicPr>
                        <pic:blipFill>
                          <a:blip r:embed="rId40" cstate="print">
                            <a:extLst>
                              <a:ext uri="{28A0092B-C50C-407E-A947-70E740481C1C}">
                                <a14:useLocalDpi xmlns:a14="http://schemas.microsoft.com/office/drawing/2010/main" val="0"/>
                              </a:ext>
                            </a:extLst>
                          </a:blip>
                          <a:stretch>
                            <a:fillRect/>
                          </a:stretch>
                        </pic:blipFill>
                        <pic:spPr>
                          <a:xfrm flipH="1">
                            <a:off x="0" y="0"/>
                            <a:ext cx="2291991" cy="1711877"/>
                          </a:xfrm>
                          <a:prstGeom prst="rect">
                            <a:avLst/>
                          </a:prstGeom>
                        </pic:spPr>
                      </pic:pic>
                    </a:graphicData>
                  </a:graphic>
                </wp:inline>
              </w:drawing>
            </w:r>
          </w:p>
        </w:tc>
        <w:tc>
          <w:tcPr>
            <w:tcW w:w="5479" w:type="dxa"/>
            <w:shd w:val="clear" w:color="auto" w:fill="F4B083" w:themeFill="accent2" w:themeFillTint="99"/>
          </w:tcPr>
          <w:p w:rsidR="005901E8" w:rsidRDefault="00877DB6" w:rsidP="00687E64">
            <w:pPr>
              <w:rPr>
                <w:rStyle w:val="Fett"/>
              </w:rPr>
            </w:pPr>
            <w:r w:rsidRPr="00877DB6">
              <w:rPr>
                <w:rStyle w:val="Fett"/>
              </w:rPr>
              <w:t>Titusbogen</w:t>
            </w:r>
          </w:p>
          <w:p w:rsidR="00877DB6" w:rsidRPr="00020CF6" w:rsidRDefault="006D1518" w:rsidP="00687E64">
            <w:pPr>
              <w:rPr>
                <w:sz w:val="22"/>
              </w:rPr>
            </w:pPr>
            <w:r w:rsidRPr="00020CF6">
              <w:rPr>
                <w:sz w:val="22"/>
              </w:rPr>
              <w:t>Er</w:t>
            </w:r>
            <w:r w:rsidR="00877DB6" w:rsidRPr="00020CF6">
              <w:rPr>
                <w:sz w:val="22"/>
              </w:rPr>
              <w:t xml:space="preserve"> ist ein </w:t>
            </w:r>
            <w:proofErr w:type="spellStart"/>
            <w:r w:rsidR="00877DB6" w:rsidRPr="00020CF6">
              <w:rPr>
                <w:sz w:val="22"/>
              </w:rPr>
              <w:t>eintoriger</w:t>
            </w:r>
            <w:proofErr w:type="spellEnd"/>
            <w:r w:rsidR="00877DB6" w:rsidRPr="00020CF6">
              <w:rPr>
                <w:sz w:val="22"/>
              </w:rPr>
              <w:t xml:space="preserve"> </w:t>
            </w:r>
            <w:hyperlink r:id="rId41" w:tooltip="Triumphbogen" w:history="1">
              <w:r w:rsidR="00877DB6" w:rsidRPr="00020CF6">
                <w:rPr>
                  <w:rStyle w:val="Hyperlink"/>
                  <w:color w:val="auto"/>
                  <w:sz w:val="22"/>
                  <w:u w:val="none"/>
                </w:rPr>
                <w:t>Triumphbogen</w:t>
              </w:r>
            </w:hyperlink>
            <w:r w:rsidR="00877DB6" w:rsidRPr="00020CF6">
              <w:rPr>
                <w:sz w:val="22"/>
              </w:rPr>
              <w:t xml:space="preserve"> auf der </w:t>
            </w:r>
            <w:hyperlink r:id="rId42" w:tooltip="Velia (Rom)" w:history="1">
              <w:proofErr w:type="spellStart"/>
              <w:r w:rsidR="00877DB6" w:rsidRPr="00020CF6">
                <w:rPr>
                  <w:rStyle w:val="Hyperlink"/>
                  <w:color w:val="auto"/>
                  <w:sz w:val="22"/>
                  <w:u w:val="none"/>
                </w:rPr>
                <w:t>Velia</w:t>
              </w:r>
              <w:proofErr w:type="spellEnd"/>
            </w:hyperlink>
            <w:r w:rsidR="00877DB6" w:rsidRPr="00020CF6">
              <w:rPr>
                <w:sz w:val="22"/>
              </w:rPr>
              <w:t xml:space="preserve"> in </w:t>
            </w:r>
            <w:hyperlink r:id="rId43" w:tooltip="Rom" w:history="1">
              <w:r w:rsidR="00877DB6" w:rsidRPr="00020CF6">
                <w:rPr>
                  <w:rStyle w:val="Hyperlink"/>
                  <w:color w:val="auto"/>
                  <w:sz w:val="22"/>
                  <w:u w:val="none"/>
                </w:rPr>
                <w:t>Rom</w:t>
              </w:r>
            </w:hyperlink>
            <w:r w:rsidR="00877DB6" w:rsidRPr="00020CF6">
              <w:rPr>
                <w:sz w:val="22"/>
              </w:rPr>
              <w:t xml:space="preserve">. Er ist der älteste erhaltene Triumphbogen der antiken Stadt. Er wurde Ende des ersten Jahrhunderts zu Ehren des Kaisers </w:t>
            </w:r>
            <w:hyperlink r:id="rId44" w:tooltip="Titus" w:history="1">
              <w:r w:rsidR="00877DB6" w:rsidRPr="00020CF6">
                <w:rPr>
                  <w:rStyle w:val="Hyperlink"/>
                  <w:color w:val="auto"/>
                  <w:sz w:val="22"/>
                  <w:u w:val="none"/>
                </w:rPr>
                <w:t>Titus</w:t>
              </w:r>
            </w:hyperlink>
            <w:r w:rsidR="00877DB6" w:rsidRPr="00020CF6">
              <w:rPr>
                <w:sz w:val="22"/>
              </w:rPr>
              <w:t xml:space="preserve"> für dessen Sieg über die Aufständischen in </w:t>
            </w:r>
            <w:hyperlink r:id="rId45" w:tooltip="Judäa" w:history="1">
              <w:r w:rsidR="00877DB6" w:rsidRPr="00020CF6">
                <w:rPr>
                  <w:rStyle w:val="Hyperlink"/>
                  <w:color w:val="auto"/>
                  <w:sz w:val="22"/>
                  <w:u w:val="none"/>
                </w:rPr>
                <w:t>Judäa</w:t>
              </w:r>
            </w:hyperlink>
            <w:r w:rsidR="00877DB6" w:rsidRPr="00020CF6">
              <w:rPr>
                <w:sz w:val="22"/>
              </w:rPr>
              <w:t xml:space="preserve"> und die Eroberung </w:t>
            </w:r>
            <w:hyperlink r:id="rId46" w:tooltip="Jerusalem" w:history="1">
              <w:r w:rsidR="00877DB6" w:rsidRPr="00020CF6">
                <w:rPr>
                  <w:rStyle w:val="Hyperlink"/>
                  <w:color w:val="auto"/>
                  <w:sz w:val="22"/>
                  <w:u w:val="none"/>
                </w:rPr>
                <w:t>Jerusalems</w:t>
              </w:r>
            </w:hyperlink>
            <w:r w:rsidR="00877DB6" w:rsidRPr="00020CF6">
              <w:rPr>
                <w:sz w:val="22"/>
              </w:rPr>
              <w:t xml:space="preserve"> im Jahre 70 n. Chr. gestiftet. Er gehört heute zum archäologischen Gelände des </w:t>
            </w:r>
            <w:hyperlink r:id="rId47" w:tooltip="Forum Romanum" w:history="1">
              <w:r w:rsidR="00877DB6" w:rsidRPr="00020CF6">
                <w:rPr>
                  <w:rStyle w:val="Hyperlink"/>
                  <w:color w:val="auto"/>
                  <w:sz w:val="22"/>
                  <w:u w:val="none"/>
                </w:rPr>
                <w:t>Forum Romanum</w:t>
              </w:r>
            </w:hyperlink>
            <w:r w:rsidR="00877DB6" w:rsidRPr="00020CF6">
              <w:rPr>
                <w:sz w:val="22"/>
              </w:rPr>
              <w:t xml:space="preserve"> und des </w:t>
            </w:r>
            <w:hyperlink r:id="rId48" w:tooltip="Palatin (Rom)" w:history="1">
              <w:r w:rsidR="00877DB6" w:rsidRPr="00020CF6">
                <w:rPr>
                  <w:rStyle w:val="Hyperlink"/>
                  <w:color w:val="auto"/>
                  <w:sz w:val="22"/>
                  <w:u w:val="none"/>
                </w:rPr>
                <w:t>Palatin</w:t>
              </w:r>
            </w:hyperlink>
            <w:r w:rsidR="00877DB6" w:rsidRPr="00020CF6">
              <w:rPr>
                <w:sz w:val="22"/>
              </w:rPr>
              <w:t>.</w:t>
            </w:r>
            <w:r w:rsidR="009646A5" w:rsidRPr="00020CF6">
              <w:rPr>
                <w:sz w:val="22"/>
              </w:rPr>
              <w:t xml:space="preserve"> (nach </w:t>
            </w:r>
            <w:r w:rsidR="00B92041" w:rsidRPr="00020CF6">
              <w:rPr>
                <w:sz w:val="22"/>
              </w:rPr>
              <w:t>Wikipedia</w:t>
            </w:r>
            <w:r w:rsidR="009646A5" w:rsidRPr="00020CF6">
              <w:rPr>
                <w:sz w:val="22"/>
              </w:rPr>
              <w:t>)</w:t>
            </w:r>
          </w:p>
        </w:tc>
      </w:tr>
      <w:tr w:rsidR="00F7481B" w:rsidTr="000474E3">
        <w:tblPrEx>
          <w:shd w:val="clear" w:color="auto" w:fill="F4B083" w:themeFill="accent2" w:themeFillTint="99"/>
        </w:tblPrEx>
        <w:trPr>
          <w:trHeight w:val="2835"/>
        </w:trPr>
        <w:tc>
          <w:tcPr>
            <w:tcW w:w="4444" w:type="dxa"/>
            <w:shd w:val="clear" w:color="auto" w:fill="F4B083" w:themeFill="accent2" w:themeFillTint="99"/>
          </w:tcPr>
          <w:p w:rsidR="00F7481B" w:rsidRDefault="00F7481B" w:rsidP="000474E3">
            <w:pPr>
              <w:ind w:right="-5193"/>
            </w:pPr>
            <w:r>
              <w:rPr>
                <w:noProof/>
                <w:lang w:eastAsia="de-DE"/>
              </w:rPr>
              <w:drawing>
                <wp:inline distT="0" distB="0" distL="0" distR="0" wp14:anchorId="49B52B71" wp14:editId="4650668B">
                  <wp:extent cx="2549086" cy="1706860"/>
                  <wp:effectExtent l="0" t="0" r="3810" b="825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000723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80682" cy="1728017"/>
                          </a:xfrm>
                          <a:prstGeom prst="rect">
                            <a:avLst/>
                          </a:prstGeom>
                        </pic:spPr>
                      </pic:pic>
                    </a:graphicData>
                  </a:graphic>
                </wp:inline>
              </w:drawing>
            </w:r>
          </w:p>
        </w:tc>
        <w:tc>
          <w:tcPr>
            <w:tcW w:w="5479" w:type="dxa"/>
            <w:shd w:val="clear" w:color="auto" w:fill="F4B083" w:themeFill="accent2" w:themeFillTint="99"/>
          </w:tcPr>
          <w:p w:rsidR="00F7481B" w:rsidRDefault="00F7481B" w:rsidP="00AE6A00">
            <w:pPr>
              <w:rPr>
                <w:rStyle w:val="Fett"/>
              </w:rPr>
            </w:pPr>
            <w:r w:rsidRPr="005C4C4A">
              <w:rPr>
                <w:rStyle w:val="Fett"/>
              </w:rPr>
              <w:t>Pantheon</w:t>
            </w:r>
          </w:p>
          <w:p w:rsidR="009646A5" w:rsidRDefault="009646A5" w:rsidP="00AE6A00">
            <w:r>
              <w:t xml:space="preserve">Das Pantheon ist ein zur Kirche </w:t>
            </w:r>
            <w:proofErr w:type="spellStart"/>
            <w:r>
              <w:t>umgeweihtes</w:t>
            </w:r>
            <w:proofErr w:type="spellEnd"/>
            <w:r>
              <w:t xml:space="preserve"> antikes Bauwerk. </w:t>
            </w:r>
          </w:p>
          <w:p w:rsidR="00F7481B" w:rsidRPr="00864F02" w:rsidRDefault="00F7481B" w:rsidP="00AE6A00">
            <w:r w:rsidRPr="00864F02">
              <w:t xml:space="preserve">Erbaut auf dem </w:t>
            </w:r>
            <w:hyperlink r:id="rId50" w:tooltip="Campus Martius" w:history="1">
              <w:r w:rsidRPr="00864F02">
                <w:rPr>
                  <w:rStyle w:val="Hyperlink"/>
                  <w:color w:val="auto"/>
                  <w:u w:val="none"/>
                </w:rPr>
                <w:t>Marsfeld</w:t>
              </w:r>
            </w:hyperlink>
            <w:r w:rsidRPr="00864F02">
              <w:t xml:space="preserve">, war das Pantheon vermutlich ein </w:t>
            </w:r>
            <w:hyperlink r:id="rId51" w:tooltip="Pantheon" w:history="1">
              <w:r w:rsidRPr="00864F02">
                <w:rPr>
                  <w:rStyle w:val="Hyperlink"/>
                  <w:color w:val="auto"/>
                  <w:u w:val="none"/>
                </w:rPr>
                <w:t>allen Göttern</w:t>
              </w:r>
            </w:hyperlink>
            <w:r w:rsidRPr="00864F02">
              <w:t xml:space="preserve"> Roms geweihtes Heiligtum.</w:t>
            </w:r>
            <w:r w:rsidR="009646A5">
              <w:t xml:space="preserve"> (nach </w:t>
            </w:r>
            <w:r w:rsidR="00B92041">
              <w:t>Wikipedia</w:t>
            </w:r>
            <w:r w:rsidR="009646A5">
              <w:t>)</w:t>
            </w:r>
          </w:p>
        </w:tc>
      </w:tr>
      <w:tr w:rsidR="00864F02" w:rsidTr="000474E3">
        <w:tblPrEx>
          <w:shd w:val="clear" w:color="auto" w:fill="FFD966" w:themeFill="accent4" w:themeFillTint="99"/>
        </w:tblPrEx>
        <w:tc>
          <w:tcPr>
            <w:tcW w:w="4444" w:type="dxa"/>
            <w:shd w:val="clear" w:color="auto" w:fill="FFD966" w:themeFill="accent4" w:themeFillTint="99"/>
          </w:tcPr>
          <w:p w:rsidR="005901E8" w:rsidRDefault="00F7481B" w:rsidP="0085567A">
            <w:pPr>
              <w:pStyle w:val="berschrift1"/>
              <w:ind w:right="-5193"/>
              <w:outlineLvl w:val="0"/>
            </w:pPr>
            <w:r>
              <w:br w:type="page"/>
            </w:r>
            <w:r w:rsidR="005901E8">
              <w:t>Sehe</w:t>
            </w:r>
            <w:r w:rsidR="0085567A">
              <w:t>nswürdigkeiten, Aussichtspunkte</w:t>
            </w:r>
          </w:p>
        </w:tc>
        <w:tc>
          <w:tcPr>
            <w:tcW w:w="5479" w:type="dxa"/>
            <w:shd w:val="clear" w:color="auto" w:fill="FFD966" w:themeFill="accent4" w:themeFillTint="99"/>
          </w:tcPr>
          <w:p w:rsidR="005901E8" w:rsidRDefault="0085567A" w:rsidP="000474E3">
            <w:pPr>
              <w:pStyle w:val="berschrift1"/>
              <w:outlineLvl w:val="0"/>
            </w:pPr>
            <w:r>
              <w:t>und Kirchen</w:t>
            </w:r>
          </w:p>
        </w:tc>
      </w:tr>
      <w:tr w:rsidR="00864F02" w:rsidTr="000474E3">
        <w:tblPrEx>
          <w:shd w:val="clear" w:color="auto" w:fill="FFD966" w:themeFill="accent4" w:themeFillTint="99"/>
        </w:tblPrEx>
        <w:trPr>
          <w:trHeight w:val="2835"/>
        </w:trPr>
        <w:tc>
          <w:tcPr>
            <w:tcW w:w="4444" w:type="dxa"/>
            <w:shd w:val="clear" w:color="auto" w:fill="FFD966" w:themeFill="accent4" w:themeFillTint="99"/>
          </w:tcPr>
          <w:p w:rsidR="005901E8" w:rsidRDefault="008E24D5" w:rsidP="000474E3">
            <w:pPr>
              <w:ind w:right="-5193"/>
            </w:pPr>
            <w:r>
              <w:pict>
                <v:shape id="_x0000_i1027" type="#_x0000_t75" style="width:205.5pt;height:114.75pt">
                  <v:imagedata r:id="rId52" o:title="20240311_171815"/>
                </v:shape>
              </w:pict>
            </w:r>
          </w:p>
        </w:tc>
        <w:tc>
          <w:tcPr>
            <w:tcW w:w="5479" w:type="dxa"/>
            <w:shd w:val="clear" w:color="auto" w:fill="FFD966" w:themeFill="accent4" w:themeFillTint="99"/>
          </w:tcPr>
          <w:p w:rsidR="005901E8" w:rsidRPr="00877DB6" w:rsidRDefault="005901E8" w:rsidP="00687E64">
            <w:pPr>
              <w:rPr>
                <w:rStyle w:val="Fett"/>
              </w:rPr>
            </w:pPr>
            <w:r w:rsidRPr="00877DB6">
              <w:rPr>
                <w:rStyle w:val="Fett"/>
              </w:rPr>
              <w:t>Engelsburg</w:t>
            </w:r>
          </w:p>
          <w:p w:rsidR="00877DB6" w:rsidRPr="009A004E" w:rsidRDefault="00877DB6" w:rsidP="00687E64">
            <w:pPr>
              <w:rPr>
                <w:rFonts w:ascii="Arial" w:hAnsi="Arial" w:cs="Arial"/>
                <w:color w:val="222222"/>
                <w:sz w:val="21"/>
                <w:szCs w:val="21"/>
              </w:rPr>
            </w:pPr>
            <w:r>
              <w:rPr>
                <w:rFonts w:ascii="Arial" w:hAnsi="Arial" w:cs="Arial"/>
                <w:color w:val="222222"/>
                <w:sz w:val="21"/>
                <w:szCs w:val="21"/>
              </w:rPr>
              <w:t xml:space="preserve">Die </w:t>
            </w:r>
            <w:r>
              <w:rPr>
                <w:rFonts w:ascii="Arial" w:hAnsi="Arial" w:cs="Arial"/>
                <w:b/>
                <w:bCs/>
                <w:color w:val="222222"/>
                <w:sz w:val="21"/>
                <w:szCs w:val="21"/>
              </w:rPr>
              <w:t>Engelsburg</w:t>
            </w:r>
            <w:r>
              <w:rPr>
                <w:rFonts w:ascii="Arial" w:hAnsi="Arial" w:cs="Arial"/>
                <w:color w:val="222222"/>
                <w:sz w:val="21"/>
                <w:szCs w:val="21"/>
              </w:rPr>
              <w:t xml:space="preserve"> in </w:t>
            </w:r>
            <w:r w:rsidR="009A004E">
              <w:rPr>
                <w:rFonts w:ascii="Arial" w:hAnsi="Arial" w:cs="Arial"/>
                <w:sz w:val="21"/>
                <w:szCs w:val="21"/>
              </w:rPr>
              <w:t xml:space="preserve">Rom </w:t>
            </w:r>
            <w:r w:rsidR="009A004E">
              <w:rPr>
                <w:rFonts w:ascii="Arial" w:hAnsi="Arial" w:cs="Arial"/>
                <w:color w:val="222222"/>
                <w:sz w:val="21"/>
                <w:szCs w:val="21"/>
              </w:rPr>
              <w:t>wurde ursprünglich als Mausoleum</w:t>
            </w:r>
            <w:r>
              <w:rPr>
                <w:rFonts w:ascii="Arial" w:hAnsi="Arial" w:cs="Arial"/>
                <w:color w:val="222222"/>
                <w:sz w:val="21"/>
                <w:szCs w:val="21"/>
              </w:rPr>
              <w:t xml:space="preserve"> für den</w:t>
            </w:r>
            <w:r w:rsidR="009A004E">
              <w:rPr>
                <w:rFonts w:ascii="Arial" w:hAnsi="Arial" w:cs="Arial"/>
                <w:color w:val="222222"/>
                <w:sz w:val="21"/>
                <w:szCs w:val="21"/>
              </w:rPr>
              <w:t xml:space="preserve"> römischen Kaiser </w:t>
            </w:r>
            <w:proofErr w:type="gramStart"/>
            <w:r w:rsidR="009A004E">
              <w:rPr>
                <w:rFonts w:ascii="Arial" w:hAnsi="Arial" w:cs="Arial"/>
                <w:color w:val="222222"/>
                <w:sz w:val="21"/>
                <w:szCs w:val="21"/>
              </w:rPr>
              <w:t>Hadrian(</w:t>
            </w:r>
            <w:proofErr w:type="gramEnd"/>
            <w:r w:rsidR="009A004E">
              <w:rPr>
                <w:rFonts w:ascii="Arial" w:hAnsi="Arial" w:cs="Arial"/>
                <w:color w:val="222222"/>
                <w:sz w:val="21"/>
                <w:szCs w:val="21"/>
              </w:rPr>
              <w:t>117-13</w:t>
            </w:r>
            <w:r>
              <w:rPr>
                <w:rFonts w:ascii="Arial" w:hAnsi="Arial" w:cs="Arial"/>
                <w:color w:val="222222"/>
                <w:sz w:val="21"/>
                <w:szCs w:val="21"/>
              </w:rPr>
              <w:t>8 n. Chr.) und seine Nachfolger errichtet. Ab dem 10. Jahrhundert war die Engelsburg im Besitz der Päpste und diente als Zufluchtsort bei Gefahr.</w:t>
            </w:r>
            <w:r w:rsidR="009A004E">
              <w:rPr>
                <w:rFonts w:ascii="Arial" w:hAnsi="Arial" w:cs="Arial"/>
                <w:color w:val="222222"/>
                <w:sz w:val="21"/>
                <w:szCs w:val="21"/>
              </w:rPr>
              <w:t xml:space="preserve"> (nach </w:t>
            </w:r>
            <w:r w:rsidR="00B92041">
              <w:t>Wikipedia</w:t>
            </w:r>
            <w:r w:rsidR="009A004E">
              <w:rPr>
                <w:rFonts w:ascii="Arial" w:hAnsi="Arial" w:cs="Arial"/>
                <w:color w:val="222222"/>
                <w:sz w:val="21"/>
                <w:szCs w:val="21"/>
              </w:rPr>
              <w:t>)</w:t>
            </w:r>
          </w:p>
        </w:tc>
      </w:tr>
      <w:tr w:rsidR="00864F02" w:rsidTr="000474E3">
        <w:tblPrEx>
          <w:shd w:val="clear" w:color="auto" w:fill="FFD966" w:themeFill="accent4" w:themeFillTint="99"/>
        </w:tblPrEx>
        <w:trPr>
          <w:trHeight w:val="2835"/>
        </w:trPr>
        <w:tc>
          <w:tcPr>
            <w:tcW w:w="4444" w:type="dxa"/>
            <w:shd w:val="clear" w:color="auto" w:fill="FFD966" w:themeFill="accent4" w:themeFillTint="99"/>
          </w:tcPr>
          <w:p w:rsidR="000474E3" w:rsidRDefault="00563141" w:rsidP="000474E3">
            <w:pPr>
              <w:ind w:right="-5193"/>
            </w:pPr>
            <w:r>
              <w:rPr>
                <w:noProof/>
                <w:lang w:eastAsia="de-DE"/>
              </w:rPr>
              <w:drawing>
                <wp:inline distT="0" distB="0" distL="0" distR="0">
                  <wp:extent cx="2228850" cy="1485900"/>
                  <wp:effectExtent l="0" t="0" r="0" b="0"/>
                  <wp:docPr id="2" name="Grafik 2" descr="C:\Users\ubaumgaertner\AppData\Local\Microsoft\Windows\INetCache\Content.Word\Sixtina Pixabax.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ubaumgaertner\AppData\Local\Microsoft\Windows\INetCache\Content.Word\Sixtina Pixabax.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p>
          <w:p w:rsidR="005901E8" w:rsidRDefault="00714165" w:rsidP="000474E3">
            <w:pPr>
              <w:ind w:right="-5193"/>
            </w:pPr>
            <w:r>
              <w:t xml:space="preserve">Bild von Oliver Lechner auf </w:t>
            </w:r>
            <w:proofErr w:type="spellStart"/>
            <w:r>
              <w:t>Pixabay</w:t>
            </w:r>
            <w:proofErr w:type="spellEnd"/>
          </w:p>
        </w:tc>
        <w:tc>
          <w:tcPr>
            <w:tcW w:w="5479" w:type="dxa"/>
            <w:shd w:val="clear" w:color="auto" w:fill="FFD966" w:themeFill="accent4" w:themeFillTint="99"/>
          </w:tcPr>
          <w:p w:rsidR="005901E8" w:rsidRDefault="005901E8" w:rsidP="00687E64">
            <w:pPr>
              <w:rPr>
                <w:rStyle w:val="Fett"/>
              </w:rPr>
            </w:pPr>
            <w:r w:rsidRPr="00877DB6">
              <w:rPr>
                <w:rStyle w:val="Fett"/>
              </w:rPr>
              <w:t>Sixtinische Kapelle</w:t>
            </w:r>
          </w:p>
          <w:p w:rsidR="00877DB6" w:rsidRPr="00877DB6" w:rsidRDefault="00877DB6" w:rsidP="00877DB6">
            <w:r w:rsidRPr="00877DB6">
              <w:t xml:space="preserve">Die Sixtinische Kapelle ist eine der Kapellen des </w:t>
            </w:r>
            <w:hyperlink r:id="rId54" w:tooltip="Apostolischer Palast" w:history="1">
              <w:r w:rsidRPr="00877DB6">
                <w:rPr>
                  <w:rStyle w:val="Hyperlink"/>
                  <w:color w:val="auto"/>
                  <w:u w:val="none"/>
                </w:rPr>
                <w:t>Apostolischen Palastes</w:t>
              </w:r>
            </w:hyperlink>
            <w:r w:rsidRPr="00877DB6">
              <w:t xml:space="preserve">. Sie ist der Ort, an dem das </w:t>
            </w:r>
            <w:hyperlink r:id="rId55" w:tooltip="Konklave" w:history="1">
              <w:r w:rsidRPr="00877DB6">
                <w:rPr>
                  <w:rStyle w:val="Hyperlink"/>
                  <w:color w:val="auto"/>
                  <w:u w:val="none"/>
                </w:rPr>
                <w:t>Konklave</w:t>
              </w:r>
            </w:hyperlink>
            <w:r w:rsidRPr="00877DB6">
              <w:t xml:space="preserve"> abgehalten wird, und beherbergt einige der berühmtesten </w:t>
            </w:r>
            <w:hyperlink r:id="rId56" w:tooltip="Gemälde" w:history="1">
              <w:r w:rsidRPr="00877DB6">
                <w:rPr>
                  <w:rStyle w:val="Hyperlink"/>
                  <w:color w:val="auto"/>
                  <w:u w:val="none"/>
                </w:rPr>
                <w:t>Gemälde</w:t>
              </w:r>
            </w:hyperlink>
            <w:r w:rsidRPr="00877DB6">
              <w:t xml:space="preserve"> der Welt. Ihr Name bezieht sich auf Papst </w:t>
            </w:r>
            <w:hyperlink r:id="rId57" w:tooltip="Sixtus IV." w:history="1">
              <w:r w:rsidRPr="00877DB6">
                <w:rPr>
                  <w:rStyle w:val="Hyperlink"/>
                  <w:color w:val="auto"/>
                  <w:u w:val="none"/>
                </w:rPr>
                <w:t>Sixtus IV.</w:t>
              </w:r>
            </w:hyperlink>
            <w:r w:rsidRPr="00877DB6">
              <w:t>, unter dem sie zwischen 1475 und 1483 erbaut wurde.</w:t>
            </w:r>
            <w:r w:rsidR="009A004E">
              <w:t xml:space="preserve"> (nach </w:t>
            </w:r>
            <w:r w:rsidR="00B92041">
              <w:t>Wikipedia</w:t>
            </w:r>
            <w:r w:rsidR="009A004E">
              <w:t>)</w:t>
            </w:r>
          </w:p>
        </w:tc>
      </w:tr>
      <w:tr w:rsidR="005C4C4A" w:rsidTr="000474E3">
        <w:tblPrEx>
          <w:shd w:val="clear" w:color="auto" w:fill="FFD966" w:themeFill="accent4" w:themeFillTint="99"/>
        </w:tblPrEx>
        <w:trPr>
          <w:trHeight w:val="2835"/>
        </w:trPr>
        <w:tc>
          <w:tcPr>
            <w:tcW w:w="4444" w:type="dxa"/>
            <w:shd w:val="clear" w:color="auto" w:fill="FFD966" w:themeFill="accent4" w:themeFillTint="99"/>
          </w:tcPr>
          <w:p w:rsidR="005901E8" w:rsidRDefault="006D1518" w:rsidP="000474E3">
            <w:pPr>
              <w:ind w:right="-5193"/>
            </w:pPr>
            <w:r>
              <w:rPr>
                <w:noProof/>
                <w:lang w:eastAsia="de-DE"/>
              </w:rPr>
              <w:lastRenderedPageBreak/>
              <w:drawing>
                <wp:inline distT="0" distB="0" distL="0" distR="0">
                  <wp:extent cx="1632192" cy="2602776"/>
                  <wp:effectExtent l="0" t="889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1010887.JPG"/>
                          <pic:cNvPicPr/>
                        </pic:nvPicPr>
                        <pic:blipFill rotWithShape="1">
                          <a:blip r:embed="rId58" cstate="print">
                            <a:extLst>
                              <a:ext uri="{28A0092B-C50C-407E-A947-70E740481C1C}">
                                <a14:useLocalDpi xmlns:a14="http://schemas.microsoft.com/office/drawing/2010/main" val="0"/>
                              </a:ext>
                            </a:extLst>
                          </a:blip>
                          <a:srcRect l="44629" r="10730" b="5081"/>
                          <a:stretch/>
                        </pic:blipFill>
                        <pic:spPr bwMode="auto">
                          <a:xfrm rot="5400000">
                            <a:off x="0" y="0"/>
                            <a:ext cx="1643702" cy="2621130"/>
                          </a:xfrm>
                          <a:prstGeom prst="rect">
                            <a:avLst/>
                          </a:prstGeom>
                          <a:ln>
                            <a:noFill/>
                          </a:ln>
                          <a:extLst>
                            <a:ext uri="{53640926-AAD7-44D8-BBD7-CCE9431645EC}">
                              <a14:shadowObscured xmlns:a14="http://schemas.microsoft.com/office/drawing/2010/main"/>
                            </a:ext>
                          </a:extLst>
                        </pic:spPr>
                      </pic:pic>
                    </a:graphicData>
                  </a:graphic>
                </wp:inline>
              </w:drawing>
            </w:r>
          </w:p>
        </w:tc>
        <w:tc>
          <w:tcPr>
            <w:tcW w:w="5479" w:type="dxa"/>
            <w:shd w:val="clear" w:color="auto" w:fill="FFD966" w:themeFill="accent4" w:themeFillTint="99"/>
          </w:tcPr>
          <w:p w:rsidR="005901E8" w:rsidRDefault="005901E8" w:rsidP="006D1518">
            <w:pPr>
              <w:rPr>
                <w:rStyle w:val="Fett"/>
              </w:rPr>
            </w:pPr>
            <w:r w:rsidRPr="006D1518">
              <w:rPr>
                <w:rStyle w:val="Fett"/>
              </w:rPr>
              <w:t xml:space="preserve">San Pietro in </w:t>
            </w:r>
            <w:proofErr w:type="spellStart"/>
            <w:r w:rsidRPr="006D1518">
              <w:rPr>
                <w:rStyle w:val="Fett"/>
              </w:rPr>
              <w:t>Vinc</w:t>
            </w:r>
            <w:r w:rsidR="006D1518" w:rsidRPr="006D1518">
              <w:rPr>
                <w:rStyle w:val="Fett"/>
              </w:rPr>
              <w:t>o</w:t>
            </w:r>
            <w:r w:rsidRPr="006D1518">
              <w:rPr>
                <w:rStyle w:val="Fett"/>
              </w:rPr>
              <w:t>li</w:t>
            </w:r>
            <w:proofErr w:type="spellEnd"/>
          </w:p>
          <w:p w:rsidR="00AB7CDF" w:rsidRPr="00B92041" w:rsidRDefault="006D1518" w:rsidP="00AB7CDF">
            <w:pPr>
              <w:rPr>
                <w:rStyle w:val="Fett"/>
                <w:sz w:val="22"/>
              </w:rPr>
            </w:pPr>
            <w:r w:rsidRPr="00B92041">
              <w:rPr>
                <w:sz w:val="22"/>
              </w:rPr>
              <w:t xml:space="preserve">Bekannt ist die Kirche vor allem durch </w:t>
            </w:r>
            <w:hyperlink r:id="rId59" w:history="1">
              <w:r w:rsidRPr="00B92041">
                <w:rPr>
                  <w:rStyle w:val="Hyperlink"/>
                  <w:color w:val="auto"/>
                  <w:sz w:val="22"/>
                  <w:u w:val="none"/>
                </w:rPr>
                <w:t>Michelangelos</w:t>
              </w:r>
            </w:hyperlink>
            <w:r w:rsidRPr="00B92041">
              <w:rPr>
                <w:sz w:val="22"/>
              </w:rPr>
              <w:t xml:space="preserve"> </w:t>
            </w:r>
            <w:hyperlink r:id="rId60" w:tooltip="Juliusgrabmal" w:history="1">
              <w:r w:rsidRPr="00B92041">
                <w:rPr>
                  <w:rStyle w:val="Hyperlink"/>
                  <w:color w:val="auto"/>
                  <w:sz w:val="22"/>
                  <w:u w:val="none"/>
                </w:rPr>
                <w:t>Grabmal</w:t>
              </w:r>
            </w:hyperlink>
            <w:r w:rsidRPr="00B92041">
              <w:rPr>
                <w:sz w:val="22"/>
              </w:rPr>
              <w:t xml:space="preserve"> für Papst </w:t>
            </w:r>
            <w:hyperlink r:id="rId61" w:tooltip="Julius II." w:history="1">
              <w:r w:rsidRPr="00B92041">
                <w:rPr>
                  <w:rStyle w:val="Hyperlink"/>
                  <w:color w:val="auto"/>
                  <w:sz w:val="22"/>
                  <w:u w:val="none"/>
                </w:rPr>
                <w:t>Julius II.</w:t>
              </w:r>
            </w:hyperlink>
            <w:r w:rsidR="00AB7CDF" w:rsidRPr="00B92041">
              <w:rPr>
                <w:sz w:val="22"/>
              </w:rPr>
              <w:t xml:space="preserve"> Die </w:t>
            </w:r>
            <w:hyperlink r:id="rId62" w:tooltip="Moses (Michelangelo)" w:history="1">
              <w:proofErr w:type="spellStart"/>
              <w:r w:rsidR="00AB7CDF" w:rsidRPr="00B92041">
                <w:rPr>
                  <w:rStyle w:val="Hyperlink"/>
                  <w:color w:val="auto"/>
                  <w:sz w:val="22"/>
                  <w:u w:val="none"/>
                </w:rPr>
                <w:t>Mosesstatue</w:t>
              </w:r>
              <w:proofErr w:type="spellEnd"/>
            </w:hyperlink>
            <w:r w:rsidR="00AB7CDF" w:rsidRPr="00B92041">
              <w:rPr>
                <w:sz w:val="22"/>
              </w:rPr>
              <w:t xml:space="preserve"> gilt als eines der wichtigsten Werke Michelangelos. Sie zeigt Mose, der mit den Tafeln der </w:t>
            </w:r>
            <w:hyperlink r:id="rId63" w:tooltip="Zehn Gebote" w:history="1">
              <w:r w:rsidR="00AB7CDF" w:rsidRPr="00B92041">
                <w:rPr>
                  <w:rStyle w:val="Hyperlink"/>
                  <w:color w:val="auto"/>
                  <w:sz w:val="22"/>
                  <w:u w:val="none"/>
                </w:rPr>
                <w:t>Zehn Gebote</w:t>
              </w:r>
            </w:hyperlink>
            <w:r w:rsidR="00AB7CDF" w:rsidRPr="00B92041">
              <w:rPr>
                <w:sz w:val="22"/>
              </w:rPr>
              <w:t xml:space="preserve"> vom Berg </w:t>
            </w:r>
            <w:hyperlink r:id="rId64" w:tooltip="Sinai (Berg)" w:history="1">
              <w:r w:rsidR="00AB7CDF" w:rsidRPr="00B92041">
                <w:rPr>
                  <w:rStyle w:val="Hyperlink"/>
                  <w:color w:val="auto"/>
                  <w:sz w:val="22"/>
                  <w:u w:val="none"/>
                </w:rPr>
                <w:t>Sinai</w:t>
              </w:r>
            </w:hyperlink>
            <w:r w:rsidR="00AB7CDF" w:rsidRPr="00B92041">
              <w:rPr>
                <w:sz w:val="22"/>
              </w:rPr>
              <w:t xml:space="preserve"> zurückkehrt, in dem Moment, als er die </w:t>
            </w:r>
            <w:hyperlink r:id="rId65" w:tooltip="Israeliten" w:history="1">
              <w:r w:rsidR="00AB7CDF" w:rsidRPr="00B92041">
                <w:rPr>
                  <w:rStyle w:val="Hyperlink"/>
                  <w:color w:val="auto"/>
                  <w:sz w:val="22"/>
                  <w:u w:val="none"/>
                </w:rPr>
                <w:t>Israeliten</w:t>
              </w:r>
            </w:hyperlink>
            <w:r w:rsidR="00AB7CDF" w:rsidRPr="00B92041">
              <w:rPr>
                <w:sz w:val="22"/>
              </w:rPr>
              <w:t xml:space="preserve"> beim Tanz um das </w:t>
            </w:r>
            <w:hyperlink r:id="rId66" w:tooltip="Goldenes Kalb" w:history="1">
              <w:r w:rsidR="00AB7CDF" w:rsidRPr="00B92041">
                <w:rPr>
                  <w:rStyle w:val="Hyperlink"/>
                  <w:color w:val="auto"/>
                  <w:sz w:val="22"/>
                  <w:u w:val="none"/>
                </w:rPr>
                <w:t>goldene Kalb</w:t>
              </w:r>
            </w:hyperlink>
            <w:r w:rsidR="00AB7CDF" w:rsidRPr="00B92041">
              <w:rPr>
                <w:sz w:val="22"/>
              </w:rPr>
              <w:t xml:space="preserve"> antrifft. Die Hörner auf seinem Kopf gehen auf einen Übersetzungsfehler zurück.</w:t>
            </w:r>
            <w:r w:rsidR="009A004E" w:rsidRPr="00B92041">
              <w:rPr>
                <w:sz w:val="22"/>
              </w:rPr>
              <w:t xml:space="preserve"> (nach </w:t>
            </w:r>
            <w:r w:rsidR="00B92041" w:rsidRPr="00B92041">
              <w:rPr>
                <w:sz w:val="22"/>
              </w:rPr>
              <w:t>Wikipedia</w:t>
            </w:r>
            <w:r w:rsidR="009A004E" w:rsidRPr="00B92041">
              <w:rPr>
                <w:sz w:val="22"/>
              </w:rPr>
              <w:t>)</w:t>
            </w:r>
          </w:p>
        </w:tc>
      </w:tr>
      <w:tr w:rsidR="005C4C4A" w:rsidTr="000474E3">
        <w:tblPrEx>
          <w:shd w:val="clear" w:color="auto" w:fill="FFD966" w:themeFill="accent4" w:themeFillTint="99"/>
        </w:tblPrEx>
        <w:trPr>
          <w:trHeight w:val="2835"/>
        </w:trPr>
        <w:tc>
          <w:tcPr>
            <w:tcW w:w="4444" w:type="dxa"/>
            <w:shd w:val="clear" w:color="auto" w:fill="FFD966" w:themeFill="accent4" w:themeFillTint="99"/>
          </w:tcPr>
          <w:p w:rsidR="005901E8" w:rsidRDefault="00AB7CDF" w:rsidP="000474E3">
            <w:pPr>
              <w:ind w:right="-5193"/>
            </w:pPr>
            <w:r>
              <w:rPr>
                <w:noProof/>
                <w:lang w:eastAsia="de-DE"/>
              </w:rPr>
              <w:drawing>
                <wp:inline distT="0" distB="0" distL="0" distR="0">
                  <wp:extent cx="2219325" cy="1664599"/>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IMG1440.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30662" cy="1673102"/>
                          </a:xfrm>
                          <a:prstGeom prst="rect">
                            <a:avLst/>
                          </a:prstGeom>
                        </pic:spPr>
                      </pic:pic>
                    </a:graphicData>
                  </a:graphic>
                </wp:inline>
              </w:drawing>
            </w:r>
          </w:p>
        </w:tc>
        <w:tc>
          <w:tcPr>
            <w:tcW w:w="5479" w:type="dxa"/>
            <w:shd w:val="clear" w:color="auto" w:fill="FFD966" w:themeFill="accent4" w:themeFillTint="99"/>
          </w:tcPr>
          <w:p w:rsidR="005901E8" w:rsidRDefault="005901E8" w:rsidP="00687E64">
            <w:pPr>
              <w:rPr>
                <w:rStyle w:val="Fett"/>
              </w:rPr>
            </w:pPr>
            <w:r w:rsidRPr="00AB7CDF">
              <w:rPr>
                <w:rStyle w:val="Fett"/>
              </w:rPr>
              <w:t xml:space="preserve">Monte </w:t>
            </w:r>
            <w:proofErr w:type="spellStart"/>
            <w:r w:rsidRPr="00AB7CDF">
              <w:rPr>
                <w:rStyle w:val="Fett"/>
              </w:rPr>
              <w:t>Pincio</w:t>
            </w:r>
            <w:proofErr w:type="spellEnd"/>
          </w:p>
          <w:p w:rsidR="00AB7CDF" w:rsidRPr="00AB7CDF" w:rsidRDefault="00AB7CDF" w:rsidP="00AB7CDF">
            <w:r w:rsidRPr="00AB7CDF">
              <w:t xml:space="preserve">Im Osten der </w:t>
            </w:r>
            <w:hyperlink r:id="rId68" w:tooltip="Piazza del Popolo" w:history="1">
              <w:r w:rsidRPr="00AB7CDF">
                <w:rPr>
                  <w:rStyle w:val="Hyperlink"/>
                  <w:color w:val="auto"/>
                  <w:u w:val="none"/>
                </w:rPr>
                <w:t xml:space="preserve">Piazza del </w:t>
              </w:r>
              <w:proofErr w:type="spellStart"/>
              <w:r w:rsidRPr="00AB7CDF">
                <w:rPr>
                  <w:rStyle w:val="Hyperlink"/>
                  <w:color w:val="auto"/>
                  <w:u w:val="none"/>
                </w:rPr>
                <w:t>Popolo</w:t>
              </w:r>
              <w:proofErr w:type="spellEnd"/>
            </w:hyperlink>
            <w:r w:rsidRPr="00AB7CDF">
              <w:t xml:space="preserve"> führen Treppen zum </w:t>
            </w:r>
            <w:proofErr w:type="spellStart"/>
            <w:r w:rsidRPr="00AB7CDF">
              <w:t>Pincio</w:t>
            </w:r>
            <w:proofErr w:type="spellEnd"/>
            <w:r w:rsidRPr="00AB7CDF">
              <w:t xml:space="preserve">-Park. Der Weg ist von einem kleinen künstlichen Wasserfall gesäumt. Etwas weiter südlich führt die </w:t>
            </w:r>
            <w:hyperlink r:id="rId69" w:tooltip="Spanische Treppe" w:history="1">
              <w:r w:rsidRPr="00AB7CDF">
                <w:rPr>
                  <w:rStyle w:val="Hyperlink"/>
                  <w:color w:val="auto"/>
                  <w:u w:val="none"/>
                </w:rPr>
                <w:t>Spanische Treppe</w:t>
              </w:r>
            </w:hyperlink>
            <w:r w:rsidRPr="00AB7CDF">
              <w:t xml:space="preserve"> des Architekten </w:t>
            </w:r>
            <w:hyperlink r:id="rId70" w:tooltip="Francesco De Sanctis (Architekt)" w:history="1">
              <w:r w:rsidRPr="00AB7CDF">
                <w:rPr>
                  <w:rStyle w:val="Hyperlink"/>
                  <w:color w:val="auto"/>
                  <w:u w:val="none"/>
                </w:rPr>
                <w:t xml:space="preserve">Francesco De </w:t>
              </w:r>
              <w:proofErr w:type="spellStart"/>
              <w:r w:rsidRPr="00AB7CDF">
                <w:rPr>
                  <w:rStyle w:val="Hyperlink"/>
                  <w:color w:val="auto"/>
                  <w:u w:val="none"/>
                </w:rPr>
                <w:t>Sanctis</w:t>
              </w:r>
              <w:proofErr w:type="spellEnd"/>
            </w:hyperlink>
            <w:r w:rsidRPr="00AB7CDF">
              <w:t xml:space="preserve"> auf den </w:t>
            </w:r>
            <w:proofErr w:type="spellStart"/>
            <w:r w:rsidRPr="00AB7CDF">
              <w:t>Pinciohügel</w:t>
            </w:r>
            <w:proofErr w:type="spellEnd"/>
            <w:r w:rsidRPr="00AB7CDF">
              <w:t xml:space="preserve">. Direkt angrenzend befindet sich der Park </w:t>
            </w:r>
            <w:hyperlink r:id="rId71" w:tooltip="Villa Borghese (Rom)" w:history="1">
              <w:r w:rsidRPr="00AB7CDF">
                <w:rPr>
                  <w:rStyle w:val="Hyperlink"/>
                  <w:color w:val="auto"/>
                  <w:u w:val="none"/>
                </w:rPr>
                <w:t xml:space="preserve">Villa </w:t>
              </w:r>
              <w:proofErr w:type="spellStart"/>
              <w:r w:rsidRPr="00AB7CDF">
                <w:rPr>
                  <w:rStyle w:val="Hyperlink"/>
                  <w:color w:val="auto"/>
                  <w:u w:val="none"/>
                </w:rPr>
                <w:t>Borghese</w:t>
              </w:r>
              <w:proofErr w:type="spellEnd"/>
            </w:hyperlink>
            <w:r w:rsidRPr="00AB7CDF">
              <w:t>.</w:t>
            </w:r>
            <w:r w:rsidR="009A004E">
              <w:t xml:space="preserve"> (nach </w:t>
            </w:r>
            <w:r w:rsidR="00B92041">
              <w:t>Wikipedia</w:t>
            </w:r>
            <w:r w:rsidR="009A004E">
              <w:t>)</w:t>
            </w:r>
          </w:p>
        </w:tc>
      </w:tr>
      <w:tr w:rsidR="005C4C4A" w:rsidTr="000474E3">
        <w:tblPrEx>
          <w:shd w:val="clear" w:color="auto" w:fill="FFD966" w:themeFill="accent4" w:themeFillTint="99"/>
        </w:tblPrEx>
        <w:trPr>
          <w:trHeight w:val="2835"/>
        </w:trPr>
        <w:tc>
          <w:tcPr>
            <w:tcW w:w="4444" w:type="dxa"/>
            <w:shd w:val="clear" w:color="auto" w:fill="FFD966" w:themeFill="accent4" w:themeFillTint="99"/>
          </w:tcPr>
          <w:p w:rsidR="005901E8" w:rsidRDefault="00AB7CDF" w:rsidP="000474E3">
            <w:pPr>
              <w:ind w:right="-5193"/>
            </w:pPr>
            <w:r>
              <w:rPr>
                <w:noProof/>
                <w:lang w:eastAsia="de-DE"/>
              </w:rPr>
              <w:drawing>
                <wp:inline distT="0" distB="0" distL="0" distR="0">
                  <wp:extent cx="2219325" cy="1664599"/>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101081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23435" cy="1667681"/>
                          </a:xfrm>
                          <a:prstGeom prst="rect">
                            <a:avLst/>
                          </a:prstGeom>
                        </pic:spPr>
                      </pic:pic>
                    </a:graphicData>
                  </a:graphic>
                </wp:inline>
              </w:drawing>
            </w:r>
          </w:p>
        </w:tc>
        <w:tc>
          <w:tcPr>
            <w:tcW w:w="5479" w:type="dxa"/>
            <w:shd w:val="clear" w:color="auto" w:fill="FFD966" w:themeFill="accent4" w:themeFillTint="99"/>
          </w:tcPr>
          <w:p w:rsidR="005901E8" w:rsidRDefault="005901E8" w:rsidP="00687E64">
            <w:pPr>
              <w:rPr>
                <w:rStyle w:val="Fett"/>
              </w:rPr>
            </w:pPr>
            <w:r w:rsidRPr="00AB7CDF">
              <w:rPr>
                <w:rStyle w:val="Fett"/>
              </w:rPr>
              <w:t>Petersplatz</w:t>
            </w:r>
          </w:p>
          <w:p w:rsidR="00AB7CDF" w:rsidRPr="00AB7CDF" w:rsidRDefault="00AB7CDF" w:rsidP="00AB7CDF">
            <w:r w:rsidRPr="00AB7CDF">
              <w:t xml:space="preserve">Wurde von </w:t>
            </w:r>
            <w:hyperlink r:id="rId73" w:tooltip="Gian Lorenzo Bernini" w:history="1">
              <w:r w:rsidRPr="00AB7CDF">
                <w:rPr>
                  <w:rStyle w:val="Hyperlink"/>
                  <w:color w:val="auto"/>
                  <w:u w:val="none"/>
                </w:rPr>
                <w:t>Gian Lorenzo Bernini</w:t>
              </w:r>
            </w:hyperlink>
            <w:r w:rsidRPr="00AB7CDF">
              <w:t xml:space="preserve"> zwischen 1656 und 1667 unter </w:t>
            </w:r>
            <w:hyperlink r:id="rId74" w:tooltip="Alexander VII." w:history="1">
              <w:r w:rsidRPr="00AB7CDF">
                <w:rPr>
                  <w:rStyle w:val="Hyperlink"/>
                  <w:color w:val="auto"/>
                  <w:u w:val="none"/>
                </w:rPr>
                <w:t>Papst Alexander VII.</w:t>
              </w:r>
            </w:hyperlink>
            <w:r w:rsidRPr="00AB7CDF">
              <w:t xml:space="preserve"> (1655–1667) vor dem </w:t>
            </w:r>
            <w:hyperlink r:id="rId75" w:tooltip="Petersdom" w:history="1">
              <w:r w:rsidRPr="00AB7CDF">
                <w:rPr>
                  <w:rStyle w:val="Hyperlink"/>
                  <w:color w:val="auto"/>
                  <w:u w:val="none"/>
                </w:rPr>
                <w:t>Petersdom</w:t>
              </w:r>
            </w:hyperlink>
            <w:r w:rsidRPr="00AB7CDF">
              <w:t xml:space="preserve"> in Rom angelegt. Der Petersplatz ist Teil des </w:t>
            </w:r>
            <w:hyperlink r:id="rId76" w:tooltip="Territorium der Vatikanstadt" w:history="1">
              <w:r w:rsidRPr="00AB7CDF">
                <w:rPr>
                  <w:rStyle w:val="Hyperlink"/>
                  <w:color w:val="auto"/>
                  <w:u w:val="none"/>
                </w:rPr>
                <w:t>Territoriums der Vatikanstadt</w:t>
              </w:r>
            </w:hyperlink>
            <w:r w:rsidRPr="00AB7CDF">
              <w:t xml:space="preserve">. Die </w:t>
            </w:r>
            <w:hyperlink r:id="rId77" w:tooltip="Kolonnade" w:history="1">
              <w:r w:rsidRPr="00AB7CDF">
                <w:rPr>
                  <w:rStyle w:val="Hyperlink"/>
                  <w:color w:val="auto"/>
                  <w:u w:val="none"/>
                </w:rPr>
                <w:t>Kolonnaden</w:t>
              </w:r>
            </w:hyperlink>
            <w:r w:rsidRPr="00AB7CDF">
              <w:t xml:space="preserve"> bilden die </w:t>
            </w:r>
            <w:hyperlink r:id="rId78" w:tooltip="Politische Grenze" w:history="1">
              <w:r w:rsidRPr="00AB7CDF">
                <w:rPr>
                  <w:rStyle w:val="Hyperlink"/>
                  <w:color w:val="auto"/>
                  <w:u w:val="none"/>
                </w:rPr>
                <w:t>Staatsgrenze</w:t>
              </w:r>
            </w:hyperlink>
            <w:r w:rsidRPr="00AB7CDF">
              <w:t xml:space="preserve"> zwischen der </w:t>
            </w:r>
            <w:hyperlink r:id="rId79" w:tooltip="Vatikanstadt" w:history="1">
              <w:r w:rsidRPr="00AB7CDF">
                <w:rPr>
                  <w:rStyle w:val="Hyperlink"/>
                  <w:color w:val="auto"/>
                  <w:u w:val="none"/>
                </w:rPr>
                <w:t>Vatikanstadt</w:t>
              </w:r>
            </w:hyperlink>
            <w:r w:rsidRPr="00AB7CDF">
              <w:t xml:space="preserve"> und </w:t>
            </w:r>
            <w:hyperlink r:id="rId80" w:tooltip="Italien" w:history="1">
              <w:r w:rsidRPr="00AB7CDF">
                <w:rPr>
                  <w:rStyle w:val="Hyperlink"/>
                  <w:color w:val="auto"/>
                  <w:u w:val="none"/>
                </w:rPr>
                <w:t>Italien</w:t>
              </w:r>
            </w:hyperlink>
            <w:r w:rsidRPr="00AB7CDF">
              <w:t>.</w:t>
            </w:r>
            <w:r w:rsidR="009A004E">
              <w:t xml:space="preserve"> (nach </w:t>
            </w:r>
            <w:r w:rsidR="00B92041">
              <w:t>Wikipedia</w:t>
            </w:r>
            <w:r w:rsidR="009A004E">
              <w:t>)</w:t>
            </w:r>
          </w:p>
        </w:tc>
      </w:tr>
      <w:tr w:rsidR="005C4C4A" w:rsidTr="000474E3">
        <w:tblPrEx>
          <w:shd w:val="clear" w:color="auto" w:fill="FFD966" w:themeFill="accent4" w:themeFillTint="99"/>
        </w:tblPrEx>
        <w:trPr>
          <w:trHeight w:val="2835"/>
        </w:trPr>
        <w:tc>
          <w:tcPr>
            <w:tcW w:w="4444" w:type="dxa"/>
            <w:shd w:val="clear" w:color="auto" w:fill="FFD966" w:themeFill="accent4" w:themeFillTint="99"/>
          </w:tcPr>
          <w:p w:rsidR="005901E8" w:rsidRDefault="0062544B" w:rsidP="000474E3">
            <w:pPr>
              <w:ind w:right="-5193"/>
            </w:pPr>
            <w:r>
              <w:rPr>
                <w:noProof/>
                <w:lang w:eastAsia="de-DE"/>
              </w:rPr>
              <w:drawing>
                <wp:inline distT="0" distB="0" distL="0" distR="0">
                  <wp:extent cx="996713" cy="1532972"/>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1010800.JPG"/>
                          <pic:cNvPicPr/>
                        </pic:nvPicPr>
                        <pic:blipFill rotWithShape="1">
                          <a:blip r:embed="rId81" cstate="print">
                            <a:extLst>
                              <a:ext uri="{28A0092B-C50C-407E-A947-70E740481C1C}">
                                <a14:useLocalDpi xmlns:a14="http://schemas.microsoft.com/office/drawing/2010/main" val="0"/>
                              </a:ext>
                            </a:extLst>
                          </a:blip>
                          <a:srcRect l="10510" t="17629" r="21656" b="4118"/>
                          <a:stretch/>
                        </pic:blipFill>
                        <pic:spPr bwMode="auto">
                          <a:xfrm>
                            <a:off x="0" y="0"/>
                            <a:ext cx="1006788" cy="1548468"/>
                          </a:xfrm>
                          <a:prstGeom prst="rect">
                            <a:avLst/>
                          </a:prstGeom>
                          <a:ln>
                            <a:noFill/>
                          </a:ln>
                          <a:extLst>
                            <a:ext uri="{53640926-AAD7-44D8-BBD7-CCE9431645EC}">
                              <a14:shadowObscured xmlns:a14="http://schemas.microsoft.com/office/drawing/2010/main"/>
                            </a:ext>
                          </a:extLst>
                        </pic:spPr>
                      </pic:pic>
                    </a:graphicData>
                  </a:graphic>
                </wp:inline>
              </w:drawing>
            </w:r>
          </w:p>
        </w:tc>
        <w:tc>
          <w:tcPr>
            <w:tcW w:w="5479" w:type="dxa"/>
            <w:shd w:val="clear" w:color="auto" w:fill="FFD966" w:themeFill="accent4" w:themeFillTint="99"/>
          </w:tcPr>
          <w:p w:rsidR="005901E8" w:rsidRPr="0062544B" w:rsidRDefault="005901E8" w:rsidP="00687E64">
            <w:pPr>
              <w:rPr>
                <w:rStyle w:val="Fett"/>
              </w:rPr>
            </w:pPr>
            <w:r w:rsidRPr="0062544B">
              <w:rPr>
                <w:rStyle w:val="Fett"/>
              </w:rPr>
              <w:t xml:space="preserve">Santa Maria in </w:t>
            </w:r>
            <w:proofErr w:type="spellStart"/>
            <w:r w:rsidRPr="0062544B">
              <w:rPr>
                <w:rStyle w:val="Fett"/>
              </w:rPr>
              <w:t>Cosmedin</w:t>
            </w:r>
            <w:proofErr w:type="spellEnd"/>
          </w:p>
          <w:p w:rsidR="0062544B" w:rsidRDefault="0062544B" w:rsidP="00AB7CDF">
            <w:r>
              <w:t>I</w:t>
            </w:r>
            <w:r w:rsidR="00AB7CDF" w:rsidRPr="00AB7CDF">
              <w:t xml:space="preserve">st eine </w:t>
            </w:r>
            <w:hyperlink r:id="rId82" w:tooltip="Kirche (Bauwerk)" w:history="1">
              <w:r w:rsidR="00AB7CDF" w:rsidRPr="00AB7CDF">
                <w:rPr>
                  <w:rStyle w:val="Hyperlink"/>
                  <w:color w:val="auto"/>
                  <w:u w:val="none"/>
                </w:rPr>
                <w:t>Kirche</w:t>
              </w:r>
            </w:hyperlink>
            <w:r w:rsidR="00AB7CDF" w:rsidRPr="00AB7CDF">
              <w:t xml:space="preserve"> in </w:t>
            </w:r>
            <w:hyperlink r:id="rId83" w:tooltip="Rom" w:history="1">
              <w:r w:rsidR="00AB7CDF" w:rsidRPr="00AB7CDF">
                <w:rPr>
                  <w:rStyle w:val="Hyperlink"/>
                  <w:color w:val="auto"/>
                  <w:u w:val="none"/>
                </w:rPr>
                <w:t>Rom</w:t>
              </w:r>
            </w:hyperlink>
            <w:r w:rsidR="00AB7CDF" w:rsidRPr="00AB7CDF">
              <w:t xml:space="preserve"> in der Nähe des </w:t>
            </w:r>
            <w:hyperlink r:id="rId84" w:tooltip="Tiber" w:history="1">
              <w:proofErr w:type="spellStart"/>
              <w:r w:rsidR="00AB7CDF" w:rsidRPr="00AB7CDF">
                <w:rPr>
                  <w:rStyle w:val="Hyperlink"/>
                  <w:color w:val="auto"/>
                  <w:u w:val="none"/>
                </w:rPr>
                <w:t>Tiberufers</w:t>
              </w:r>
              <w:proofErr w:type="spellEnd"/>
            </w:hyperlink>
            <w:r w:rsidR="00AB7CDF" w:rsidRPr="00AB7CDF">
              <w:t xml:space="preserve"> an der Piazza </w:t>
            </w:r>
            <w:proofErr w:type="spellStart"/>
            <w:r w:rsidR="00AB7CDF" w:rsidRPr="00AB7CDF">
              <w:t>Bocca</w:t>
            </w:r>
            <w:proofErr w:type="spellEnd"/>
            <w:r w:rsidR="00AB7CDF" w:rsidRPr="00AB7CDF">
              <w:t xml:space="preserve"> della </w:t>
            </w:r>
            <w:proofErr w:type="spellStart"/>
            <w:r w:rsidR="00AB7CDF" w:rsidRPr="00AB7CDF">
              <w:t>Verità</w:t>
            </w:r>
            <w:proofErr w:type="spellEnd"/>
            <w:r w:rsidR="00AB7CDF" w:rsidRPr="00AB7CDF">
              <w:t xml:space="preserve">. Sie wurde Ende des 6. Jahrhunderts </w:t>
            </w:r>
            <w:hyperlink r:id="rId85" w:tooltip="Kirchweihe" w:history="1">
              <w:r w:rsidR="00AB7CDF" w:rsidRPr="00AB7CDF">
                <w:rPr>
                  <w:rStyle w:val="Hyperlink"/>
                  <w:color w:val="auto"/>
                  <w:u w:val="none"/>
                </w:rPr>
                <w:t>geweiht</w:t>
              </w:r>
            </w:hyperlink>
            <w:r w:rsidR="00AB7CDF" w:rsidRPr="00AB7CDF">
              <w:t xml:space="preserve"> und hat das </w:t>
            </w:r>
            <w:hyperlink r:id="rId86" w:tooltip="Patrozinium" w:history="1">
              <w:r w:rsidR="00AB7CDF" w:rsidRPr="00AB7CDF">
                <w:rPr>
                  <w:rStyle w:val="Hyperlink"/>
                  <w:color w:val="auto"/>
                  <w:u w:val="none"/>
                </w:rPr>
                <w:t>Patrozinium</w:t>
              </w:r>
            </w:hyperlink>
            <w:r w:rsidR="00AB7CDF" w:rsidRPr="00AB7CDF">
              <w:t xml:space="preserve"> der </w:t>
            </w:r>
            <w:hyperlink r:id="rId87" w:tooltip="Maria (Mutter Jesu)" w:history="1">
              <w:r w:rsidR="00AB7CDF" w:rsidRPr="00AB7CDF">
                <w:rPr>
                  <w:rStyle w:val="Hyperlink"/>
                  <w:color w:val="auto"/>
                  <w:u w:val="none"/>
                </w:rPr>
                <w:t>Heiligen Maria</w:t>
              </w:r>
            </w:hyperlink>
            <w:r w:rsidR="00AB7CDF" w:rsidRPr="00AB7CDF">
              <w:t xml:space="preserve">. </w:t>
            </w:r>
          </w:p>
          <w:p w:rsidR="00AB7CDF" w:rsidRDefault="00AB7CDF" w:rsidP="00687E64">
            <w:r w:rsidRPr="00AB7CDF">
              <w:t xml:space="preserve">In der </w:t>
            </w:r>
            <w:hyperlink r:id="rId88" w:tooltip="Portikus" w:history="1">
              <w:r w:rsidRPr="00AB7CDF">
                <w:rPr>
                  <w:rStyle w:val="Hyperlink"/>
                  <w:color w:val="auto"/>
                  <w:u w:val="none"/>
                </w:rPr>
                <w:t>Vorhalle</w:t>
              </w:r>
            </w:hyperlink>
            <w:r w:rsidRPr="00AB7CDF">
              <w:t xml:space="preserve"> befindet sich die </w:t>
            </w:r>
            <w:hyperlink r:id="rId89" w:tooltip="Bocca della Verità" w:history="1">
              <w:proofErr w:type="spellStart"/>
              <w:r w:rsidRPr="00AB7CDF">
                <w:rPr>
                  <w:rStyle w:val="Hyperlink"/>
                  <w:color w:val="auto"/>
                  <w:u w:val="none"/>
                </w:rPr>
                <w:t>Bocca</w:t>
              </w:r>
              <w:proofErr w:type="spellEnd"/>
              <w:r w:rsidRPr="00AB7CDF">
                <w:rPr>
                  <w:rStyle w:val="Hyperlink"/>
                  <w:color w:val="auto"/>
                  <w:u w:val="none"/>
                </w:rPr>
                <w:t xml:space="preserve"> della </w:t>
              </w:r>
              <w:proofErr w:type="spellStart"/>
              <w:r w:rsidRPr="00AB7CDF">
                <w:rPr>
                  <w:rStyle w:val="Hyperlink"/>
                  <w:color w:val="auto"/>
                  <w:u w:val="none"/>
                </w:rPr>
                <w:t>Verità</w:t>
              </w:r>
              <w:proofErr w:type="spellEnd"/>
            </w:hyperlink>
            <w:r w:rsidRPr="00AB7CDF">
              <w:t xml:space="preserve"> („Mund der Wahrheit“). </w:t>
            </w:r>
            <w:r w:rsidR="009A004E">
              <w:t xml:space="preserve">(nach </w:t>
            </w:r>
            <w:r w:rsidR="00B92041">
              <w:t>Wikipedia</w:t>
            </w:r>
            <w:r w:rsidR="009A004E">
              <w:t>)</w:t>
            </w:r>
          </w:p>
        </w:tc>
      </w:tr>
      <w:tr w:rsidR="005C4C4A" w:rsidTr="000474E3">
        <w:tblPrEx>
          <w:shd w:val="clear" w:color="auto" w:fill="FF0000"/>
        </w:tblPrEx>
        <w:tc>
          <w:tcPr>
            <w:tcW w:w="4444" w:type="dxa"/>
            <w:shd w:val="clear" w:color="auto" w:fill="FF0000"/>
          </w:tcPr>
          <w:p w:rsidR="005901E8" w:rsidRDefault="005901E8" w:rsidP="000474E3">
            <w:pPr>
              <w:pStyle w:val="berschrift1"/>
              <w:ind w:right="-5193"/>
              <w:outlineLvl w:val="0"/>
            </w:pPr>
            <w:r>
              <w:t>Hauptkirchen</w:t>
            </w:r>
          </w:p>
        </w:tc>
        <w:tc>
          <w:tcPr>
            <w:tcW w:w="5479" w:type="dxa"/>
            <w:shd w:val="clear" w:color="auto" w:fill="FF0000"/>
          </w:tcPr>
          <w:p w:rsidR="005901E8" w:rsidRDefault="005901E8" w:rsidP="000474E3">
            <w:pPr>
              <w:pStyle w:val="berschrift1"/>
              <w:outlineLvl w:val="0"/>
            </w:pPr>
          </w:p>
        </w:tc>
      </w:tr>
      <w:tr w:rsidR="005C4C4A" w:rsidTr="000474E3">
        <w:tblPrEx>
          <w:shd w:val="clear" w:color="auto" w:fill="FF0000"/>
        </w:tblPrEx>
        <w:trPr>
          <w:trHeight w:val="2835"/>
        </w:trPr>
        <w:tc>
          <w:tcPr>
            <w:tcW w:w="4444" w:type="dxa"/>
            <w:shd w:val="clear" w:color="auto" w:fill="FF0000"/>
          </w:tcPr>
          <w:p w:rsidR="005901E8" w:rsidRDefault="0062544B" w:rsidP="000474E3">
            <w:pPr>
              <w:ind w:right="-5193"/>
            </w:pPr>
            <w:r>
              <w:rPr>
                <w:noProof/>
                <w:lang w:eastAsia="de-DE"/>
              </w:rPr>
              <w:drawing>
                <wp:inline distT="0" distB="0" distL="0" distR="0">
                  <wp:extent cx="2162175" cy="1621736"/>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101080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65393" cy="1624150"/>
                          </a:xfrm>
                          <a:prstGeom prst="rect">
                            <a:avLst/>
                          </a:prstGeom>
                        </pic:spPr>
                      </pic:pic>
                    </a:graphicData>
                  </a:graphic>
                </wp:inline>
              </w:drawing>
            </w:r>
          </w:p>
        </w:tc>
        <w:tc>
          <w:tcPr>
            <w:tcW w:w="5479" w:type="dxa"/>
            <w:shd w:val="clear" w:color="auto" w:fill="FF0000"/>
          </w:tcPr>
          <w:p w:rsidR="005901E8" w:rsidRDefault="005901E8" w:rsidP="00D70CB6">
            <w:pPr>
              <w:rPr>
                <w:rStyle w:val="Fett"/>
              </w:rPr>
            </w:pPr>
            <w:r w:rsidRPr="0062544B">
              <w:rPr>
                <w:rStyle w:val="Fett"/>
              </w:rPr>
              <w:t>Petersdom</w:t>
            </w:r>
          </w:p>
          <w:p w:rsidR="0062544B" w:rsidRPr="0062544B" w:rsidRDefault="0062544B" w:rsidP="008E24D5">
            <w:r>
              <w:t xml:space="preserve">Er </w:t>
            </w:r>
            <w:r w:rsidRPr="0062544B">
              <w:t xml:space="preserve">ist der religiöse Mittelpunkt des unabhängigen </w:t>
            </w:r>
            <w:hyperlink r:id="rId91" w:tooltip="Vatikanstadt" w:history="1">
              <w:r w:rsidRPr="0062544B">
                <w:rPr>
                  <w:rStyle w:val="Hyperlink"/>
                  <w:color w:val="auto"/>
                  <w:u w:val="none"/>
                </w:rPr>
                <w:t>Staates der Vatikanstadt</w:t>
              </w:r>
            </w:hyperlink>
            <w:r>
              <w:t>.</w:t>
            </w:r>
            <w:r w:rsidRPr="0062544B">
              <w:t xml:space="preserve"> </w:t>
            </w:r>
            <w:r>
              <w:t>Mit seinem</w:t>
            </w:r>
            <w:r w:rsidRPr="0062544B">
              <w:t xml:space="preserve"> Fassungsvermögen von 20.000 Menschen ist der Petersdom die größte der </w:t>
            </w:r>
            <w:hyperlink r:id="rId92" w:tooltip="Päpstliche Basilika" w:history="1">
              <w:r w:rsidRPr="0062544B">
                <w:rPr>
                  <w:rStyle w:val="Hyperlink"/>
                  <w:color w:val="auto"/>
                  <w:u w:val="none"/>
                </w:rPr>
                <w:t>päpstlichen Basiliken</w:t>
              </w:r>
            </w:hyperlink>
            <w:r w:rsidRPr="0062544B">
              <w:t xml:space="preserve"> und eine der größten und bedeutendsten </w:t>
            </w:r>
            <w:hyperlink r:id="rId93" w:tooltip="Kirche (Bauwerk)" w:history="1">
              <w:r w:rsidRPr="0062544B">
                <w:rPr>
                  <w:rStyle w:val="Hyperlink"/>
                  <w:color w:val="auto"/>
                  <w:u w:val="none"/>
                </w:rPr>
                <w:t>Kirchen</w:t>
              </w:r>
            </w:hyperlink>
            <w:r w:rsidRPr="0062544B">
              <w:t xml:space="preserve"> der Welt.</w:t>
            </w:r>
            <w:r w:rsidR="00A9143A">
              <w:t xml:space="preserve"> </w:t>
            </w:r>
            <w:r>
              <w:t>Sie wurde auf dem Grab des Apostels Petrus gebaut</w:t>
            </w:r>
            <w:r w:rsidR="00A9143A">
              <w:t xml:space="preserve">. (nach </w:t>
            </w:r>
            <w:r w:rsidR="00B92041">
              <w:t>Wikipedia</w:t>
            </w:r>
            <w:r w:rsidR="00A9143A">
              <w:t>)</w:t>
            </w:r>
          </w:p>
        </w:tc>
      </w:tr>
      <w:tr w:rsidR="005C4C4A" w:rsidTr="000474E3">
        <w:tblPrEx>
          <w:shd w:val="clear" w:color="auto" w:fill="FF0000"/>
        </w:tblPrEx>
        <w:trPr>
          <w:trHeight w:val="2835"/>
        </w:trPr>
        <w:tc>
          <w:tcPr>
            <w:tcW w:w="4444" w:type="dxa"/>
            <w:shd w:val="clear" w:color="auto" w:fill="FF0000"/>
          </w:tcPr>
          <w:p w:rsidR="005901E8" w:rsidRDefault="00174E76" w:rsidP="000474E3">
            <w:pPr>
              <w:ind w:right="-5193"/>
            </w:pPr>
            <w:r>
              <w:rPr>
                <w:noProof/>
                <w:lang w:eastAsia="de-DE"/>
              </w:rPr>
              <w:lastRenderedPageBreak/>
              <w:drawing>
                <wp:inline distT="0" distB="0" distL="0" distR="0">
                  <wp:extent cx="1117563" cy="1676400"/>
                  <wp:effectExtent l="0" t="0" r="6985"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CP_006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129541" cy="1694368"/>
                          </a:xfrm>
                          <a:prstGeom prst="rect">
                            <a:avLst/>
                          </a:prstGeom>
                        </pic:spPr>
                      </pic:pic>
                    </a:graphicData>
                  </a:graphic>
                </wp:inline>
              </w:drawing>
            </w:r>
          </w:p>
        </w:tc>
        <w:tc>
          <w:tcPr>
            <w:tcW w:w="5479" w:type="dxa"/>
            <w:shd w:val="clear" w:color="auto" w:fill="FF0000"/>
          </w:tcPr>
          <w:p w:rsidR="005901E8" w:rsidRDefault="005901E8" w:rsidP="00D70CB6">
            <w:pPr>
              <w:rPr>
                <w:rStyle w:val="Fett"/>
              </w:rPr>
            </w:pPr>
            <w:r w:rsidRPr="00174E76">
              <w:rPr>
                <w:rStyle w:val="Fett"/>
              </w:rPr>
              <w:t xml:space="preserve">San Giovanni in </w:t>
            </w:r>
            <w:proofErr w:type="spellStart"/>
            <w:r w:rsidRPr="00174E76">
              <w:rPr>
                <w:rStyle w:val="Fett"/>
              </w:rPr>
              <w:t>Lateran</w:t>
            </w:r>
            <w:r w:rsidR="002232B3" w:rsidRPr="00174E76">
              <w:rPr>
                <w:rStyle w:val="Fett"/>
              </w:rPr>
              <w:t>o</w:t>
            </w:r>
            <w:proofErr w:type="spellEnd"/>
          </w:p>
          <w:p w:rsidR="00174E76" w:rsidRPr="00174E76" w:rsidRDefault="00174E76" w:rsidP="00174E76">
            <w:r w:rsidRPr="00174E76">
              <w:t xml:space="preserve">Als Bischofskirche von Rom ist die Lateranbasilika die ranghöchste der vier </w:t>
            </w:r>
            <w:hyperlink r:id="rId95" w:tooltip="Päpstliche Basilika" w:history="1">
              <w:r w:rsidRPr="00174E76">
                <w:rPr>
                  <w:rStyle w:val="Hyperlink"/>
                  <w:color w:val="auto"/>
                  <w:u w:val="none"/>
                </w:rPr>
                <w:t>Papstbasiliken</w:t>
              </w:r>
            </w:hyperlink>
            <w:r w:rsidRPr="00174E76">
              <w:t xml:space="preserve"> Roms.</w:t>
            </w:r>
            <w:r w:rsidR="00A9143A">
              <w:t xml:space="preserve"> (nach </w:t>
            </w:r>
            <w:r w:rsidR="00B92041">
              <w:t>Wikipedia</w:t>
            </w:r>
            <w:r w:rsidR="00B92041">
              <w:t>)</w:t>
            </w:r>
          </w:p>
        </w:tc>
      </w:tr>
      <w:tr w:rsidR="005C4C4A" w:rsidTr="000474E3">
        <w:tblPrEx>
          <w:shd w:val="clear" w:color="auto" w:fill="FF0000"/>
        </w:tblPrEx>
        <w:trPr>
          <w:trHeight w:val="2835"/>
        </w:trPr>
        <w:tc>
          <w:tcPr>
            <w:tcW w:w="4444" w:type="dxa"/>
            <w:shd w:val="clear" w:color="auto" w:fill="FF0000"/>
          </w:tcPr>
          <w:p w:rsidR="005901E8" w:rsidRDefault="008E24D5" w:rsidP="000474E3">
            <w:pPr>
              <w:ind w:right="-5193"/>
            </w:pPr>
            <w:r>
              <w:pict>
                <v:shape id="_x0000_i1028" type="#_x0000_t75" style="width:188.25pt;height:105.75pt">
                  <v:imagedata r:id="rId96" o:title="20240312_172248"/>
                </v:shape>
              </w:pict>
            </w:r>
          </w:p>
        </w:tc>
        <w:tc>
          <w:tcPr>
            <w:tcW w:w="5479" w:type="dxa"/>
            <w:shd w:val="clear" w:color="auto" w:fill="FF0000"/>
          </w:tcPr>
          <w:p w:rsidR="005901E8" w:rsidRDefault="005901E8" w:rsidP="00D70CB6">
            <w:pPr>
              <w:rPr>
                <w:rStyle w:val="Fett"/>
              </w:rPr>
            </w:pPr>
            <w:r w:rsidRPr="00174E76">
              <w:rPr>
                <w:rStyle w:val="Fett"/>
              </w:rPr>
              <w:t>Santa Maria Maggiore</w:t>
            </w:r>
          </w:p>
          <w:p w:rsidR="00174E76" w:rsidRPr="005C4C4A" w:rsidRDefault="00174E76" w:rsidP="005C4C4A">
            <w:pPr>
              <w:rPr>
                <w:rStyle w:val="Fett"/>
                <w:rFonts w:cstheme="minorHAnsi"/>
              </w:rPr>
            </w:pPr>
            <w:r w:rsidRPr="005C4C4A">
              <w:t xml:space="preserve">Die heutige Basilika ist die bedeutendste der über vierzig Marienkirchen Roms; sie wird deshalb </w:t>
            </w:r>
            <w:r w:rsidRPr="005C4C4A">
              <w:rPr>
                <w:i/>
                <w:iCs/>
              </w:rPr>
              <w:t>Maria Maggiore</w:t>
            </w:r>
            <w:r w:rsidRPr="005C4C4A">
              <w:t xml:space="preserve"> genannt.</w:t>
            </w:r>
            <w:r w:rsidR="00A9143A">
              <w:t xml:space="preserve"> (nach </w:t>
            </w:r>
            <w:r w:rsidR="00B92041">
              <w:t>Wikipedia</w:t>
            </w:r>
            <w:r w:rsidR="00A9143A">
              <w:t>)</w:t>
            </w:r>
          </w:p>
        </w:tc>
      </w:tr>
      <w:tr w:rsidR="005C4C4A" w:rsidTr="000474E3">
        <w:tblPrEx>
          <w:shd w:val="clear" w:color="auto" w:fill="FF0000"/>
        </w:tblPrEx>
        <w:trPr>
          <w:trHeight w:val="2835"/>
        </w:trPr>
        <w:tc>
          <w:tcPr>
            <w:tcW w:w="4444" w:type="dxa"/>
            <w:shd w:val="clear" w:color="auto" w:fill="FF0000"/>
          </w:tcPr>
          <w:p w:rsidR="005901E8" w:rsidRDefault="005C4C4A" w:rsidP="000474E3">
            <w:pPr>
              <w:ind w:right="-5193"/>
            </w:pPr>
            <w:r>
              <w:rPr>
                <w:noProof/>
                <w:lang w:eastAsia="de-DE"/>
              </w:rPr>
              <w:drawing>
                <wp:inline distT="0" distB="0" distL="0" distR="0">
                  <wp:extent cx="2162175" cy="1621734"/>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101089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71226" cy="1628522"/>
                          </a:xfrm>
                          <a:prstGeom prst="rect">
                            <a:avLst/>
                          </a:prstGeom>
                        </pic:spPr>
                      </pic:pic>
                    </a:graphicData>
                  </a:graphic>
                </wp:inline>
              </w:drawing>
            </w:r>
          </w:p>
        </w:tc>
        <w:tc>
          <w:tcPr>
            <w:tcW w:w="5479" w:type="dxa"/>
            <w:shd w:val="clear" w:color="auto" w:fill="FF0000"/>
          </w:tcPr>
          <w:p w:rsidR="005901E8" w:rsidRDefault="005901E8" w:rsidP="00D70CB6">
            <w:pPr>
              <w:rPr>
                <w:rStyle w:val="Fett"/>
              </w:rPr>
            </w:pPr>
            <w:r w:rsidRPr="005C4C4A">
              <w:rPr>
                <w:rStyle w:val="Fett"/>
              </w:rPr>
              <w:t>Sankt Paul vor den Mauern</w:t>
            </w:r>
          </w:p>
          <w:p w:rsidR="005C4C4A" w:rsidRPr="005C4C4A" w:rsidRDefault="005C4C4A" w:rsidP="005C4C4A">
            <w:r w:rsidRPr="005C4C4A">
              <w:t xml:space="preserve">Der Name leitet sich von ihrem Standort außerhalb der noch erhaltenen antiken </w:t>
            </w:r>
            <w:hyperlink r:id="rId98" w:tooltip="Aurelianische Mauer" w:history="1">
              <w:proofErr w:type="spellStart"/>
              <w:r w:rsidRPr="005C4C4A">
                <w:rPr>
                  <w:rStyle w:val="Hyperlink"/>
                  <w:color w:val="auto"/>
                  <w:u w:val="none"/>
                </w:rPr>
                <w:t>aurelianischen</w:t>
              </w:r>
              <w:proofErr w:type="spellEnd"/>
              <w:r w:rsidRPr="005C4C4A">
                <w:rPr>
                  <w:rStyle w:val="Hyperlink"/>
                  <w:color w:val="auto"/>
                  <w:u w:val="none"/>
                </w:rPr>
                <w:t xml:space="preserve"> Stadtmauer</w:t>
              </w:r>
            </w:hyperlink>
            <w:r w:rsidRPr="005C4C4A">
              <w:t xml:space="preserve"> ab. Der </w:t>
            </w:r>
            <w:hyperlink r:id="rId99" w:tooltip="Apostel Paulus" w:history="1">
              <w:r w:rsidRPr="005C4C4A">
                <w:rPr>
                  <w:rStyle w:val="Hyperlink"/>
                  <w:color w:val="auto"/>
                  <w:u w:val="none"/>
                </w:rPr>
                <w:t>Apostel Paulus</w:t>
              </w:r>
            </w:hyperlink>
            <w:r w:rsidRPr="005C4C4A">
              <w:t xml:space="preserve"> war als römischer Bürger angeblich um 67 n. Chr. außerhalb der Stadt enthauptet worden</w:t>
            </w:r>
            <w:r w:rsidR="00A9143A">
              <w:t xml:space="preserve">. (nach </w:t>
            </w:r>
            <w:r w:rsidR="00B92041">
              <w:t>Wikipedia</w:t>
            </w:r>
            <w:r w:rsidR="00A9143A">
              <w:t>)</w:t>
            </w:r>
          </w:p>
        </w:tc>
      </w:tr>
      <w:tr w:rsidR="005C4C4A" w:rsidTr="000474E3">
        <w:trPr>
          <w:trHeight w:val="365"/>
        </w:trPr>
        <w:tc>
          <w:tcPr>
            <w:tcW w:w="4444" w:type="dxa"/>
            <w:shd w:val="clear" w:color="auto" w:fill="9CC2E5" w:themeFill="accent1" w:themeFillTint="99"/>
          </w:tcPr>
          <w:p w:rsidR="005901E8" w:rsidRDefault="00F7481B" w:rsidP="000474E3">
            <w:pPr>
              <w:pStyle w:val="berschrift1"/>
              <w:ind w:right="-5193"/>
              <w:outlineLvl w:val="0"/>
            </w:pPr>
            <w:r>
              <w:br w:type="page"/>
            </w:r>
            <w:r w:rsidR="005901E8">
              <w:t>Brunnen und Plätze</w:t>
            </w:r>
          </w:p>
        </w:tc>
        <w:tc>
          <w:tcPr>
            <w:tcW w:w="5479" w:type="dxa"/>
            <w:shd w:val="clear" w:color="auto" w:fill="9CC2E5" w:themeFill="accent1" w:themeFillTint="99"/>
          </w:tcPr>
          <w:p w:rsidR="005901E8" w:rsidRDefault="005901E8" w:rsidP="000474E3">
            <w:pPr>
              <w:pStyle w:val="berschrift1"/>
              <w:outlineLvl w:val="0"/>
            </w:pPr>
          </w:p>
        </w:tc>
      </w:tr>
      <w:tr w:rsidR="005C4C4A" w:rsidTr="000474E3">
        <w:trPr>
          <w:trHeight w:val="2559"/>
        </w:trPr>
        <w:tc>
          <w:tcPr>
            <w:tcW w:w="4444" w:type="dxa"/>
            <w:shd w:val="clear" w:color="auto" w:fill="9CC2E5" w:themeFill="accent1" w:themeFillTint="99"/>
          </w:tcPr>
          <w:p w:rsidR="005901E8" w:rsidRDefault="005C4C4A" w:rsidP="000474E3">
            <w:pPr>
              <w:ind w:right="-5193"/>
            </w:pPr>
            <w:r>
              <w:rPr>
                <w:noProof/>
                <w:lang w:eastAsia="de-DE"/>
              </w:rPr>
              <w:drawing>
                <wp:inline distT="0" distB="0" distL="0" distR="0">
                  <wp:extent cx="2204872" cy="1476375"/>
                  <wp:effectExtent l="0" t="0" r="508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000689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17577" cy="1484882"/>
                          </a:xfrm>
                          <a:prstGeom prst="rect">
                            <a:avLst/>
                          </a:prstGeom>
                        </pic:spPr>
                      </pic:pic>
                    </a:graphicData>
                  </a:graphic>
                </wp:inline>
              </w:drawing>
            </w:r>
          </w:p>
        </w:tc>
        <w:tc>
          <w:tcPr>
            <w:tcW w:w="5479" w:type="dxa"/>
            <w:shd w:val="clear" w:color="auto" w:fill="9CC2E5" w:themeFill="accent1" w:themeFillTint="99"/>
          </w:tcPr>
          <w:p w:rsidR="005901E8" w:rsidRDefault="005901E8" w:rsidP="00D70CB6">
            <w:pPr>
              <w:rPr>
                <w:rStyle w:val="Fett"/>
              </w:rPr>
            </w:pPr>
            <w:r w:rsidRPr="005C4C4A">
              <w:rPr>
                <w:rStyle w:val="Fett"/>
              </w:rPr>
              <w:t xml:space="preserve">Fontana di </w:t>
            </w:r>
            <w:proofErr w:type="spellStart"/>
            <w:r w:rsidRPr="005C4C4A">
              <w:rPr>
                <w:rStyle w:val="Fett"/>
              </w:rPr>
              <w:t>Trevi</w:t>
            </w:r>
            <w:proofErr w:type="spellEnd"/>
          </w:p>
          <w:p w:rsidR="00A9143A" w:rsidRPr="00B92041" w:rsidRDefault="00D37CB5" w:rsidP="00D37CB5">
            <w:pPr>
              <w:rPr>
                <w:rStyle w:val="Fett"/>
                <w:sz w:val="22"/>
              </w:rPr>
            </w:pPr>
            <w:r w:rsidRPr="00B92041">
              <w:rPr>
                <w:sz w:val="22"/>
              </w:rPr>
              <w:t>Der </w:t>
            </w:r>
            <w:proofErr w:type="spellStart"/>
            <w:r w:rsidRPr="00B92041">
              <w:rPr>
                <w:sz w:val="22"/>
              </w:rPr>
              <w:t>Trevibrunnen</w:t>
            </w:r>
            <w:proofErr w:type="spellEnd"/>
            <w:r w:rsidRPr="00B92041">
              <w:rPr>
                <w:sz w:val="22"/>
              </w:rPr>
              <w:t xml:space="preserve"> ist ein Monumentalbrunnen auf der Piazza di </w:t>
            </w:r>
            <w:proofErr w:type="spellStart"/>
            <w:r w:rsidRPr="00B92041">
              <w:rPr>
                <w:sz w:val="22"/>
              </w:rPr>
              <w:t>Trevi</w:t>
            </w:r>
            <w:proofErr w:type="spellEnd"/>
            <w:r w:rsidRPr="00B92041">
              <w:rPr>
                <w:sz w:val="22"/>
              </w:rPr>
              <w:t xml:space="preserve"> vor dem </w:t>
            </w:r>
            <w:hyperlink r:id="rId101" w:tooltip="Palazzo Poli" w:history="1">
              <w:r w:rsidRPr="00B92041">
                <w:rPr>
                  <w:sz w:val="22"/>
                </w:rPr>
                <w:t xml:space="preserve">Palazzo </w:t>
              </w:r>
              <w:proofErr w:type="spellStart"/>
              <w:r w:rsidRPr="00B92041">
                <w:rPr>
                  <w:sz w:val="22"/>
                </w:rPr>
                <w:t>Poli</w:t>
              </w:r>
              <w:proofErr w:type="spellEnd"/>
            </w:hyperlink>
            <w:r w:rsidRPr="00B92041">
              <w:rPr>
                <w:sz w:val="22"/>
              </w:rPr>
              <w:t> in </w:t>
            </w:r>
            <w:hyperlink r:id="rId102" w:tooltip="Rom" w:history="1">
              <w:r w:rsidRPr="00B92041">
                <w:rPr>
                  <w:sz w:val="22"/>
                </w:rPr>
                <w:t>Rom</w:t>
              </w:r>
            </w:hyperlink>
            <w:r w:rsidRPr="00B92041">
              <w:rPr>
                <w:sz w:val="22"/>
              </w:rPr>
              <w:t>. Er wurde in den Jahren 1732–1762 vom Architekten </w:t>
            </w:r>
            <w:hyperlink r:id="rId103" w:tooltip="Nicola Salvi" w:history="1">
              <w:r w:rsidRPr="00B92041">
                <w:rPr>
                  <w:sz w:val="22"/>
                </w:rPr>
                <w:t xml:space="preserve">Nicola </w:t>
              </w:r>
              <w:proofErr w:type="spellStart"/>
              <w:r w:rsidRPr="00B92041">
                <w:rPr>
                  <w:sz w:val="22"/>
                </w:rPr>
                <w:t>Salvi</w:t>
              </w:r>
              <w:proofErr w:type="spellEnd"/>
            </w:hyperlink>
            <w:r w:rsidRPr="00B92041">
              <w:rPr>
                <w:sz w:val="22"/>
              </w:rPr>
              <w:t> für Papst </w:t>
            </w:r>
            <w:hyperlink r:id="rId104" w:tooltip="Clemens XII." w:history="1">
              <w:r w:rsidRPr="00B92041">
                <w:rPr>
                  <w:sz w:val="22"/>
                </w:rPr>
                <w:t>Clemens XII.</w:t>
              </w:r>
            </w:hyperlink>
            <w:r w:rsidRPr="00B92041">
              <w:rPr>
                <w:sz w:val="22"/>
              </w:rPr>
              <w:t> geschaffen und gilt als Meisterwerk des </w:t>
            </w:r>
            <w:hyperlink r:id="rId105" w:tooltip="Barock" w:history="1">
              <w:r w:rsidRPr="00B92041">
                <w:rPr>
                  <w:sz w:val="22"/>
                </w:rPr>
                <w:t>Barock</w:t>
              </w:r>
            </w:hyperlink>
            <w:r w:rsidRPr="00B92041">
              <w:rPr>
                <w:sz w:val="22"/>
              </w:rPr>
              <w:t>. Ist einer der bekanntesten Brunnen der Welt. Er wird von der </w:t>
            </w:r>
            <w:proofErr w:type="spellStart"/>
            <w:r w:rsidRPr="00B92041">
              <w:rPr>
                <w:sz w:val="22"/>
              </w:rPr>
              <w:fldChar w:fldCharType="begin"/>
            </w:r>
            <w:r w:rsidRPr="00B92041">
              <w:rPr>
                <w:sz w:val="22"/>
              </w:rPr>
              <w:instrText xml:space="preserve"> HYPERLINK "https://de.wikipedia.org/wiki/Acqua_Vergine" \o "Acqua Vergine" </w:instrText>
            </w:r>
            <w:r w:rsidRPr="00B92041">
              <w:rPr>
                <w:sz w:val="22"/>
              </w:rPr>
              <w:fldChar w:fldCharType="separate"/>
            </w:r>
            <w:r w:rsidRPr="00B92041">
              <w:rPr>
                <w:sz w:val="22"/>
              </w:rPr>
              <w:t>Acqua</w:t>
            </w:r>
            <w:proofErr w:type="spellEnd"/>
            <w:r w:rsidRPr="00B92041">
              <w:rPr>
                <w:sz w:val="22"/>
              </w:rPr>
              <w:t xml:space="preserve"> </w:t>
            </w:r>
            <w:proofErr w:type="spellStart"/>
            <w:r w:rsidRPr="00B92041">
              <w:rPr>
                <w:sz w:val="22"/>
              </w:rPr>
              <w:t>Vergine</w:t>
            </w:r>
            <w:proofErr w:type="spellEnd"/>
            <w:r w:rsidRPr="00B92041">
              <w:rPr>
                <w:sz w:val="22"/>
              </w:rPr>
              <w:fldChar w:fldCharType="end"/>
            </w:r>
            <w:r w:rsidRPr="00B92041">
              <w:rPr>
                <w:sz w:val="22"/>
              </w:rPr>
              <w:t xml:space="preserve"> mit 80 Millionen Litern Wasser pro Tag versorgt. (Nach </w:t>
            </w:r>
            <w:r w:rsidR="00B92041" w:rsidRPr="00B92041">
              <w:rPr>
                <w:sz w:val="22"/>
              </w:rPr>
              <w:t>Wikipedia</w:t>
            </w:r>
            <w:r w:rsidRPr="00B92041">
              <w:rPr>
                <w:sz w:val="22"/>
              </w:rPr>
              <w:t>)</w:t>
            </w:r>
          </w:p>
        </w:tc>
      </w:tr>
      <w:tr w:rsidR="005C4C4A" w:rsidTr="000474E3">
        <w:trPr>
          <w:trHeight w:val="2559"/>
        </w:trPr>
        <w:tc>
          <w:tcPr>
            <w:tcW w:w="4444" w:type="dxa"/>
            <w:shd w:val="clear" w:color="auto" w:fill="9CC2E5" w:themeFill="accent1" w:themeFillTint="99"/>
          </w:tcPr>
          <w:p w:rsidR="005901E8" w:rsidRDefault="008E24D5" w:rsidP="000474E3">
            <w:pPr>
              <w:ind w:right="-5193"/>
            </w:pPr>
            <w:r>
              <w:pict>
                <v:shape id="_x0000_i1029" type="#_x0000_t75" style="width:179.25pt;height:107.25pt">
                  <v:imagedata r:id="rId106" o:title="CIMG1440"/>
                </v:shape>
              </w:pict>
            </w:r>
          </w:p>
        </w:tc>
        <w:tc>
          <w:tcPr>
            <w:tcW w:w="5479" w:type="dxa"/>
            <w:shd w:val="clear" w:color="auto" w:fill="9CC2E5" w:themeFill="accent1" w:themeFillTint="99"/>
          </w:tcPr>
          <w:p w:rsidR="005901E8" w:rsidRDefault="005901E8" w:rsidP="00D70CB6">
            <w:pPr>
              <w:rPr>
                <w:rStyle w:val="Fett"/>
              </w:rPr>
            </w:pPr>
            <w:r w:rsidRPr="005C4C4A">
              <w:rPr>
                <w:rStyle w:val="Fett"/>
              </w:rPr>
              <w:t xml:space="preserve">Piazza del </w:t>
            </w:r>
            <w:proofErr w:type="spellStart"/>
            <w:r w:rsidRPr="005C4C4A">
              <w:rPr>
                <w:rStyle w:val="Fett"/>
              </w:rPr>
              <w:t>Popolo</w:t>
            </w:r>
            <w:proofErr w:type="spellEnd"/>
          </w:p>
          <w:p w:rsidR="00D37CB5" w:rsidRPr="00B92041" w:rsidRDefault="008E24D5" w:rsidP="008E24D5">
            <w:r w:rsidRPr="00B92041">
              <w:t>Platz des Volkes</w:t>
            </w:r>
            <w:r w:rsidR="00B92041">
              <w:t xml:space="preserve"> benannt</w:t>
            </w:r>
            <w:r w:rsidRPr="00B92041">
              <w:t> nach der Kirche </w:t>
            </w:r>
            <w:hyperlink r:id="rId107" w:tooltip="Santa Maria del Popolo" w:history="1">
              <w:r w:rsidRPr="00B92041">
                <w:rPr>
                  <w:rStyle w:val="Hyperlink"/>
                  <w:color w:val="auto"/>
                  <w:u w:val="none"/>
                </w:rPr>
                <w:t xml:space="preserve">Santa Maria del </w:t>
              </w:r>
              <w:proofErr w:type="spellStart"/>
              <w:r w:rsidRPr="00B92041">
                <w:rPr>
                  <w:rStyle w:val="Hyperlink"/>
                  <w:color w:val="auto"/>
                  <w:u w:val="none"/>
                </w:rPr>
                <w:t>Popolo</w:t>
              </w:r>
              <w:proofErr w:type="spellEnd"/>
            </w:hyperlink>
            <w:r w:rsidRPr="00B92041">
              <w:t xml:space="preserve"> ist einer der berühmtesten </w:t>
            </w:r>
            <w:hyperlink r:id="rId108" w:tooltip="Plätze in Rom" w:history="1">
              <w:r w:rsidRPr="00B92041">
                <w:rPr>
                  <w:rStyle w:val="Hyperlink"/>
                  <w:color w:val="auto"/>
                  <w:u w:val="none"/>
                </w:rPr>
                <w:t>Plätze in Rom</w:t>
              </w:r>
            </w:hyperlink>
            <w:r w:rsidRPr="00B92041">
              <w:t>. Er befindet sich im </w:t>
            </w:r>
            <w:hyperlink r:id="rId109" w:tooltip="Campo Marzio" w:history="1">
              <w:r w:rsidRPr="00B92041">
                <w:rPr>
                  <w:rStyle w:val="Hyperlink"/>
                  <w:color w:val="auto"/>
                  <w:u w:val="none"/>
                </w:rPr>
                <w:t xml:space="preserve">IV. </w:t>
              </w:r>
              <w:proofErr w:type="spellStart"/>
              <w:r w:rsidRPr="00B92041">
                <w:rPr>
                  <w:rStyle w:val="Hyperlink"/>
                  <w:color w:val="auto"/>
                  <w:u w:val="none"/>
                </w:rPr>
                <w:t>Rione</w:t>
              </w:r>
              <w:proofErr w:type="spellEnd"/>
            </w:hyperlink>
            <w:r w:rsidRPr="00B92041">
              <w:t> und war seit der Antike der Platz, an dem der Besucher Rom betrat, wenn er von Norden über die </w:t>
            </w:r>
            <w:hyperlink r:id="rId110" w:tooltip="Via Flaminia" w:history="1">
              <w:r w:rsidRPr="00B92041">
                <w:rPr>
                  <w:rStyle w:val="Hyperlink"/>
                  <w:color w:val="auto"/>
                  <w:u w:val="none"/>
                </w:rPr>
                <w:t xml:space="preserve">Via </w:t>
              </w:r>
              <w:proofErr w:type="spellStart"/>
              <w:r w:rsidRPr="00B92041">
                <w:rPr>
                  <w:rStyle w:val="Hyperlink"/>
                  <w:color w:val="auto"/>
                  <w:u w:val="none"/>
                </w:rPr>
                <w:t>Flaminia</w:t>
              </w:r>
              <w:proofErr w:type="spellEnd"/>
            </w:hyperlink>
            <w:r w:rsidRPr="00B92041">
              <w:t> oder die </w:t>
            </w:r>
            <w:hyperlink r:id="rId111" w:tooltip="Via Cassia" w:history="1">
              <w:r w:rsidRPr="00B92041">
                <w:rPr>
                  <w:rStyle w:val="Hyperlink"/>
                  <w:color w:val="auto"/>
                  <w:u w:val="none"/>
                </w:rPr>
                <w:t xml:space="preserve">Via </w:t>
              </w:r>
              <w:proofErr w:type="spellStart"/>
              <w:r w:rsidRPr="00B92041">
                <w:rPr>
                  <w:rStyle w:val="Hyperlink"/>
                  <w:color w:val="auto"/>
                  <w:u w:val="none"/>
                </w:rPr>
                <w:t>Cassia</w:t>
              </w:r>
              <w:proofErr w:type="spellEnd"/>
            </w:hyperlink>
            <w:r w:rsidRPr="00B92041">
              <w:t> in die Stadt reiste.</w:t>
            </w:r>
            <w:r w:rsidR="00B92041">
              <w:t xml:space="preserve"> </w:t>
            </w:r>
            <w:r w:rsidR="00B92041" w:rsidRPr="00D37CB5">
              <w:t xml:space="preserve">(Nach </w:t>
            </w:r>
            <w:r w:rsidR="00B92041">
              <w:t>Wikipedia</w:t>
            </w:r>
            <w:r w:rsidR="00B92041" w:rsidRPr="00D37CB5">
              <w:t>)</w:t>
            </w:r>
          </w:p>
        </w:tc>
      </w:tr>
      <w:tr w:rsidR="005C4C4A" w:rsidTr="000474E3">
        <w:trPr>
          <w:trHeight w:val="2559"/>
        </w:trPr>
        <w:tc>
          <w:tcPr>
            <w:tcW w:w="4444" w:type="dxa"/>
            <w:shd w:val="clear" w:color="auto" w:fill="9CC2E5" w:themeFill="accent1" w:themeFillTint="99"/>
          </w:tcPr>
          <w:p w:rsidR="005901E8" w:rsidRDefault="005C4C4A" w:rsidP="000474E3">
            <w:pPr>
              <w:ind w:right="-5193"/>
            </w:pPr>
            <w:r>
              <w:rPr>
                <w:noProof/>
                <w:lang w:eastAsia="de-DE"/>
              </w:rPr>
              <w:lastRenderedPageBreak/>
              <w:drawing>
                <wp:inline distT="0" distB="0" distL="0" distR="0">
                  <wp:extent cx="2190750" cy="1460431"/>
                  <wp:effectExtent l="0" t="0" r="0" b="698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CP_004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209627" cy="1473015"/>
                          </a:xfrm>
                          <a:prstGeom prst="rect">
                            <a:avLst/>
                          </a:prstGeom>
                        </pic:spPr>
                      </pic:pic>
                    </a:graphicData>
                  </a:graphic>
                </wp:inline>
              </w:drawing>
            </w:r>
          </w:p>
        </w:tc>
        <w:tc>
          <w:tcPr>
            <w:tcW w:w="5479" w:type="dxa"/>
            <w:shd w:val="clear" w:color="auto" w:fill="9CC2E5" w:themeFill="accent1" w:themeFillTint="99"/>
          </w:tcPr>
          <w:p w:rsidR="005901E8" w:rsidRDefault="005901E8" w:rsidP="00D70CB6">
            <w:pPr>
              <w:rPr>
                <w:rStyle w:val="Fett"/>
              </w:rPr>
            </w:pPr>
            <w:r w:rsidRPr="005C4C4A">
              <w:rPr>
                <w:rStyle w:val="Fett"/>
              </w:rPr>
              <w:t>Piazza Venezia</w:t>
            </w:r>
          </w:p>
          <w:p w:rsidR="00020CF6" w:rsidRPr="00020CF6" w:rsidRDefault="00020CF6" w:rsidP="00020CF6">
            <w:r w:rsidRPr="00020CF6">
              <w:t>Die Piazza Venezia ist ein </w:t>
            </w:r>
            <w:hyperlink r:id="rId113" w:tooltip="Platz (Städtebau)" w:history="1">
              <w:r w:rsidRPr="00020CF6">
                <w:rPr>
                  <w:rStyle w:val="Hyperlink"/>
                  <w:color w:val="auto"/>
                  <w:u w:val="none"/>
                </w:rPr>
                <w:t>Platz</w:t>
              </w:r>
            </w:hyperlink>
            <w:r w:rsidRPr="00020CF6">
              <w:t> im Zentrum von </w:t>
            </w:r>
            <w:hyperlink r:id="rId114" w:tooltip="Rom" w:history="1">
              <w:r w:rsidRPr="00020CF6">
                <w:rPr>
                  <w:rStyle w:val="Hyperlink"/>
                  <w:color w:val="auto"/>
                  <w:u w:val="none"/>
                </w:rPr>
                <w:t>Rom</w:t>
              </w:r>
            </w:hyperlink>
            <w:r w:rsidRPr="00020CF6">
              <w:t>. Er ist nach dem angrenzenden </w:t>
            </w:r>
            <w:hyperlink r:id="rId115" w:tooltip="Palazzo Venezia" w:history="1">
              <w:r w:rsidRPr="00020CF6">
                <w:rPr>
                  <w:rStyle w:val="Hyperlink"/>
                  <w:color w:val="auto"/>
                  <w:u w:val="none"/>
                </w:rPr>
                <w:t>Palazzo Venezia</w:t>
              </w:r>
            </w:hyperlink>
            <w:r w:rsidRPr="00020CF6">
              <w:t> benannt.</w:t>
            </w:r>
            <w:r w:rsidRPr="00D37CB5">
              <w:t xml:space="preserve"> </w:t>
            </w:r>
            <w:r w:rsidRPr="00D37CB5">
              <w:t xml:space="preserve">(Nach </w:t>
            </w:r>
            <w:r>
              <w:t>Wikipedia</w:t>
            </w:r>
            <w:r w:rsidRPr="00D37CB5">
              <w:t>)</w:t>
            </w:r>
          </w:p>
          <w:p w:rsidR="005C4C4A" w:rsidRPr="005C4C4A" w:rsidRDefault="005C4C4A" w:rsidP="00020CF6">
            <w:pPr>
              <w:rPr>
                <w:rStyle w:val="Fett"/>
                <w:b w:val="0"/>
              </w:rPr>
            </w:pPr>
            <w:r w:rsidRPr="00020CF6">
              <w:t>Hier befindet sich</w:t>
            </w:r>
            <w:r w:rsidR="00020CF6" w:rsidRPr="00020CF6">
              <w:t xml:space="preserve"> auch</w:t>
            </w:r>
            <w:r w:rsidRPr="00020CF6">
              <w:t xml:space="preserve"> das Denkmal für Vittorio Emanuele II</w:t>
            </w:r>
            <w:r w:rsidRPr="00020CF6">
              <w:rPr>
                <w:b/>
              </w:rPr>
              <w:t xml:space="preserve"> </w:t>
            </w:r>
            <w:bookmarkStart w:id="0" w:name="_GoBack"/>
            <w:bookmarkEnd w:id="0"/>
          </w:p>
        </w:tc>
      </w:tr>
      <w:tr w:rsidR="005C4C4A" w:rsidTr="000474E3">
        <w:trPr>
          <w:trHeight w:val="2559"/>
        </w:trPr>
        <w:tc>
          <w:tcPr>
            <w:tcW w:w="4444" w:type="dxa"/>
            <w:shd w:val="clear" w:color="auto" w:fill="9CC2E5" w:themeFill="accent1" w:themeFillTint="99"/>
          </w:tcPr>
          <w:p w:rsidR="005901E8" w:rsidRDefault="008E24D5" w:rsidP="000474E3">
            <w:pPr>
              <w:ind w:right="-5193"/>
            </w:pPr>
            <w:r>
              <w:pict>
                <v:shape id="_x0000_i1030" type="#_x0000_t75" style="width:179.25pt;height:119.25pt">
                  <v:imagedata r:id="rId116" o:title="DCP_0079"/>
                </v:shape>
              </w:pict>
            </w:r>
          </w:p>
        </w:tc>
        <w:tc>
          <w:tcPr>
            <w:tcW w:w="5479" w:type="dxa"/>
            <w:shd w:val="clear" w:color="auto" w:fill="9CC2E5" w:themeFill="accent1" w:themeFillTint="99"/>
          </w:tcPr>
          <w:p w:rsidR="005901E8" w:rsidRDefault="005901E8" w:rsidP="00D70CB6">
            <w:pPr>
              <w:rPr>
                <w:rStyle w:val="Fett"/>
              </w:rPr>
            </w:pPr>
            <w:r w:rsidRPr="005C4C4A">
              <w:rPr>
                <w:rStyle w:val="Fett"/>
              </w:rPr>
              <w:t>Spanische Treppe</w:t>
            </w:r>
          </w:p>
          <w:p w:rsidR="00B92041" w:rsidRPr="00B92041" w:rsidRDefault="00B92041" w:rsidP="00B92041">
            <w:r>
              <w:t>I</w:t>
            </w:r>
            <w:r w:rsidRPr="00B92041">
              <w:t>n </w:t>
            </w:r>
            <w:hyperlink r:id="rId117" w:tooltip="Rom" w:history="1">
              <w:r w:rsidRPr="00B92041">
                <w:rPr>
                  <w:rStyle w:val="Hyperlink"/>
                  <w:color w:val="auto"/>
                  <w:u w:val="none"/>
                </w:rPr>
                <w:t>Rom</w:t>
              </w:r>
            </w:hyperlink>
            <w:r w:rsidRPr="00B92041">
              <w:t> ist sie eine der bekanntesten </w:t>
            </w:r>
            <w:hyperlink r:id="rId118" w:tooltip="Freitreppe" w:history="1">
              <w:r w:rsidRPr="00B92041">
                <w:rPr>
                  <w:rStyle w:val="Hyperlink"/>
                  <w:color w:val="auto"/>
                  <w:u w:val="none"/>
                </w:rPr>
                <w:t>Freitreppen</w:t>
              </w:r>
            </w:hyperlink>
            <w:r w:rsidRPr="00B92041">
              <w:t> der Welt. Die Spanische Treppe wurde ab 1723 erbaut. Sie geht zurück auf die städtebaulichen Ambitionen des Papstes </w:t>
            </w:r>
            <w:hyperlink r:id="rId119" w:tooltip="Innozenz XIII." w:history="1">
              <w:r w:rsidRPr="00B92041">
                <w:rPr>
                  <w:rStyle w:val="Hyperlink"/>
                  <w:color w:val="auto"/>
                  <w:u w:val="none"/>
                </w:rPr>
                <w:t>Innozenz XIII.</w:t>
              </w:r>
            </w:hyperlink>
            <w:r w:rsidR="00020CF6">
              <w:t xml:space="preserve"> </w:t>
            </w:r>
            <w:r w:rsidR="00020CF6" w:rsidRPr="00D37CB5">
              <w:t xml:space="preserve">(Nach </w:t>
            </w:r>
            <w:r w:rsidR="00020CF6">
              <w:t>Wikipedia</w:t>
            </w:r>
            <w:r w:rsidR="00020CF6" w:rsidRPr="00D37CB5">
              <w:t>)</w:t>
            </w:r>
          </w:p>
        </w:tc>
      </w:tr>
      <w:tr w:rsidR="005C4C4A" w:rsidTr="000474E3">
        <w:trPr>
          <w:trHeight w:val="2559"/>
        </w:trPr>
        <w:tc>
          <w:tcPr>
            <w:tcW w:w="4444" w:type="dxa"/>
            <w:shd w:val="clear" w:color="auto" w:fill="9CC2E5" w:themeFill="accent1" w:themeFillTint="99"/>
          </w:tcPr>
          <w:p w:rsidR="005901E8" w:rsidRDefault="008E24D5" w:rsidP="000474E3">
            <w:pPr>
              <w:ind w:right="-5193"/>
            </w:pPr>
            <w:r>
              <w:pict>
                <v:shape id="_x0000_i1031" type="#_x0000_t75" style="width:200.25pt;height:113.25pt">
                  <v:imagedata r:id="rId120" o:title="20240311_173458"/>
                </v:shape>
              </w:pict>
            </w:r>
          </w:p>
        </w:tc>
        <w:tc>
          <w:tcPr>
            <w:tcW w:w="5479" w:type="dxa"/>
            <w:shd w:val="clear" w:color="auto" w:fill="9CC2E5" w:themeFill="accent1" w:themeFillTint="99"/>
          </w:tcPr>
          <w:p w:rsidR="00864F02" w:rsidRDefault="005901E8" w:rsidP="00D70CB6">
            <w:pPr>
              <w:rPr>
                <w:rStyle w:val="Fett"/>
              </w:rPr>
            </w:pPr>
            <w:r w:rsidRPr="00D30B90">
              <w:rPr>
                <w:rStyle w:val="Fett"/>
              </w:rPr>
              <w:t xml:space="preserve">Piazza </w:t>
            </w:r>
            <w:proofErr w:type="spellStart"/>
            <w:r w:rsidRPr="00D30B90">
              <w:rPr>
                <w:rStyle w:val="Fett"/>
              </w:rPr>
              <w:t>Navon</w:t>
            </w:r>
            <w:proofErr w:type="spellEnd"/>
          </w:p>
          <w:p w:rsidR="005901E8" w:rsidRPr="00864F02" w:rsidRDefault="00864F02" w:rsidP="00864F02">
            <w:r>
              <w:t xml:space="preserve">In der Mitte des Platzes befindet sich der </w:t>
            </w:r>
            <w:r w:rsidRPr="00864F02">
              <w:t xml:space="preserve"> </w:t>
            </w:r>
            <w:hyperlink r:id="rId121" w:history="1">
              <w:proofErr w:type="spellStart"/>
              <w:r w:rsidRPr="00864F02">
                <w:rPr>
                  <w:rStyle w:val="Hyperlink"/>
                  <w:color w:val="auto"/>
                  <w:u w:val="none"/>
                </w:rPr>
                <w:t>Vierströmebrunnen</w:t>
              </w:r>
              <w:proofErr w:type="spellEnd"/>
            </w:hyperlink>
            <w:r w:rsidRPr="00864F02">
              <w:t xml:space="preserve"> (Fontana </w:t>
            </w:r>
            <w:proofErr w:type="spellStart"/>
            <w:r w:rsidRPr="00864F02">
              <w:t>dei</w:t>
            </w:r>
            <w:proofErr w:type="spellEnd"/>
            <w:r w:rsidRPr="00864F02">
              <w:t xml:space="preserve"> Quattro </w:t>
            </w:r>
            <w:proofErr w:type="spellStart"/>
            <w:r w:rsidRPr="00864F02">
              <w:t>Fiumi</w:t>
            </w:r>
            <w:proofErr w:type="spellEnd"/>
            <w:r>
              <w:t>)</w:t>
            </w:r>
            <w:r w:rsidRPr="00864F02">
              <w:t>. Vier kolossale männliche Figuren symbolisieren die größten Ströme der damals bekannten vier Kontinente (</w:t>
            </w:r>
            <w:hyperlink r:id="rId122" w:tooltip="Donau" w:history="1">
              <w:r w:rsidRPr="00864F02">
                <w:rPr>
                  <w:rStyle w:val="Hyperlink"/>
                  <w:color w:val="auto"/>
                  <w:u w:val="none"/>
                </w:rPr>
                <w:t>Donau</w:t>
              </w:r>
            </w:hyperlink>
            <w:r w:rsidRPr="00864F02">
              <w:t xml:space="preserve">, </w:t>
            </w:r>
            <w:hyperlink r:id="rId123" w:tooltip="Nil" w:history="1">
              <w:r w:rsidRPr="00864F02">
                <w:rPr>
                  <w:rStyle w:val="Hyperlink"/>
                  <w:color w:val="auto"/>
                  <w:u w:val="none"/>
                </w:rPr>
                <w:t>Nil</w:t>
              </w:r>
            </w:hyperlink>
            <w:r w:rsidRPr="00864F02">
              <w:t xml:space="preserve">, </w:t>
            </w:r>
            <w:hyperlink r:id="rId124" w:tooltip="Ganges" w:history="1">
              <w:r w:rsidRPr="00864F02">
                <w:rPr>
                  <w:rStyle w:val="Hyperlink"/>
                  <w:color w:val="auto"/>
                  <w:u w:val="none"/>
                </w:rPr>
                <w:t>Ganges</w:t>
              </w:r>
            </w:hyperlink>
            <w:r w:rsidRPr="00864F02">
              <w:t xml:space="preserve"> und </w:t>
            </w:r>
            <w:hyperlink r:id="rId125" w:tooltip="Río de la Plata" w:history="1">
              <w:r w:rsidRPr="00864F02">
                <w:rPr>
                  <w:rStyle w:val="Hyperlink"/>
                  <w:color w:val="auto"/>
                  <w:u w:val="none"/>
                </w:rPr>
                <w:t>Río de la Plata</w:t>
              </w:r>
            </w:hyperlink>
            <w:r w:rsidRPr="00864F02">
              <w:t>).</w:t>
            </w:r>
          </w:p>
        </w:tc>
      </w:tr>
    </w:tbl>
    <w:p w:rsidR="00563141" w:rsidRPr="00B92041" w:rsidRDefault="00563141" w:rsidP="00B92041">
      <w:pPr>
        <w:rPr>
          <w:sz w:val="20"/>
          <w:szCs w:val="20"/>
        </w:rPr>
      </w:pPr>
      <w:r w:rsidRPr="00B92041">
        <w:rPr>
          <w:sz w:val="20"/>
          <w:szCs w:val="20"/>
        </w:rPr>
        <w:t>Texte sind größtenteils aus Wikipedia gekürzt.</w:t>
      </w:r>
    </w:p>
    <w:p w:rsidR="00A20DF1" w:rsidRPr="00B92041" w:rsidRDefault="00563141" w:rsidP="00B92041">
      <w:pPr>
        <w:spacing w:before="0"/>
        <w:rPr>
          <w:sz w:val="20"/>
          <w:szCs w:val="20"/>
        </w:rPr>
      </w:pPr>
      <w:r w:rsidRPr="00B92041">
        <w:rPr>
          <w:sz w:val="20"/>
          <w:szCs w:val="20"/>
        </w:rPr>
        <w:t>Link zu Lizenz Der Text ist unter der Lizenz </w:t>
      </w:r>
      <w:hyperlink r:id="rId126" w:history="1">
        <w:r w:rsidRPr="00B92041">
          <w:rPr>
            <w:rStyle w:val="Hyperlink"/>
            <w:sz w:val="20"/>
            <w:szCs w:val="20"/>
          </w:rPr>
          <w:t>„Creative-</w:t>
        </w:r>
        <w:proofErr w:type="spellStart"/>
        <w:r w:rsidRPr="00B92041">
          <w:rPr>
            <w:rStyle w:val="Hyperlink"/>
            <w:sz w:val="20"/>
            <w:szCs w:val="20"/>
          </w:rPr>
          <w:t>Commons</w:t>
        </w:r>
        <w:proofErr w:type="spellEnd"/>
        <w:r w:rsidRPr="00B92041">
          <w:rPr>
            <w:rStyle w:val="Hyperlink"/>
            <w:sz w:val="20"/>
            <w:szCs w:val="20"/>
          </w:rPr>
          <w:t xml:space="preserve"> Namensnennung – Weitergabe unter gleichen Bedingungen“</w:t>
        </w:r>
      </w:hyperlink>
      <w:r w:rsidRPr="00B92041">
        <w:rPr>
          <w:sz w:val="20"/>
          <w:szCs w:val="20"/>
        </w:rPr>
        <w:t> verfügbar; Informationen zu den Urhebern und zum Lizenzstatus eingebundener Mediendateien (etwa Bilder oder Videos) können im Regelfall durch Anklicken dieser abgerufen werden. Möglicherweise unterliegen die Inhalte jeweils zusätzlichen Bedingungen. Durch die Nutzung dieser Website erklären Sie sich mit den </w:t>
      </w:r>
      <w:hyperlink r:id="rId127" w:history="1">
        <w:r w:rsidRPr="00B92041">
          <w:rPr>
            <w:rStyle w:val="Hyperlink"/>
            <w:sz w:val="20"/>
            <w:szCs w:val="20"/>
          </w:rPr>
          <w:t>Nutzungsbedingungen</w:t>
        </w:r>
      </w:hyperlink>
      <w:r w:rsidRPr="00B92041">
        <w:rPr>
          <w:sz w:val="20"/>
          <w:szCs w:val="20"/>
        </w:rPr>
        <w:t> und der </w:t>
      </w:r>
      <w:hyperlink r:id="rId128" w:history="1">
        <w:r w:rsidRPr="00B92041">
          <w:rPr>
            <w:rStyle w:val="Hyperlink"/>
            <w:sz w:val="20"/>
            <w:szCs w:val="20"/>
          </w:rPr>
          <w:t>Datenschutzrichtlinie</w:t>
        </w:r>
      </w:hyperlink>
      <w:r w:rsidRPr="00B92041">
        <w:rPr>
          <w:sz w:val="20"/>
          <w:szCs w:val="20"/>
        </w:rPr>
        <w:t> einverstanden.</w:t>
      </w:r>
      <w:r w:rsidR="00B92041" w:rsidRPr="00B92041">
        <w:rPr>
          <w:sz w:val="20"/>
          <w:szCs w:val="20"/>
        </w:rPr>
        <w:t xml:space="preserve"> </w:t>
      </w:r>
      <w:r w:rsidRPr="00B92041">
        <w:rPr>
          <w:sz w:val="20"/>
          <w:szCs w:val="20"/>
        </w:rPr>
        <w:t xml:space="preserve">Wikipedia® ist eine eingetragene Marke der Wikimedia </w:t>
      </w:r>
      <w:proofErr w:type="spellStart"/>
      <w:r w:rsidRPr="00B92041">
        <w:rPr>
          <w:sz w:val="20"/>
          <w:szCs w:val="20"/>
        </w:rPr>
        <w:t>Foundation</w:t>
      </w:r>
      <w:proofErr w:type="spellEnd"/>
      <w:r w:rsidRPr="00B92041">
        <w:rPr>
          <w:sz w:val="20"/>
          <w:szCs w:val="20"/>
        </w:rPr>
        <w:t xml:space="preserve"> Inc.</w:t>
      </w:r>
    </w:p>
    <w:sectPr w:rsidR="00A20DF1" w:rsidRPr="00B92041" w:rsidSect="000474E3">
      <w:pgSz w:w="11906" w:h="16838"/>
      <w:pgMar w:top="851" w:right="851" w:bottom="851"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034F"/>
    <w:rsid w:val="00020CF6"/>
    <w:rsid w:val="000474E3"/>
    <w:rsid w:val="0009185B"/>
    <w:rsid w:val="000E30F3"/>
    <w:rsid w:val="000E3B56"/>
    <w:rsid w:val="00174E76"/>
    <w:rsid w:val="002232B3"/>
    <w:rsid w:val="00373935"/>
    <w:rsid w:val="003D034F"/>
    <w:rsid w:val="003D70FB"/>
    <w:rsid w:val="00501A92"/>
    <w:rsid w:val="00563141"/>
    <w:rsid w:val="00577D2B"/>
    <w:rsid w:val="005901E8"/>
    <w:rsid w:val="005954E0"/>
    <w:rsid w:val="005C4C4A"/>
    <w:rsid w:val="005E4DDB"/>
    <w:rsid w:val="005F3081"/>
    <w:rsid w:val="00604913"/>
    <w:rsid w:val="0062544B"/>
    <w:rsid w:val="00687E64"/>
    <w:rsid w:val="006D1518"/>
    <w:rsid w:val="00714165"/>
    <w:rsid w:val="00741F38"/>
    <w:rsid w:val="0085567A"/>
    <w:rsid w:val="00864F02"/>
    <w:rsid w:val="00877DB6"/>
    <w:rsid w:val="00881B70"/>
    <w:rsid w:val="008E24D5"/>
    <w:rsid w:val="00956847"/>
    <w:rsid w:val="009646A5"/>
    <w:rsid w:val="009A004E"/>
    <w:rsid w:val="009A0F36"/>
    <w:rsid w:val="00A06244"/>
    <w:rsid w:val="00A20DF1"/>
    <w:rsid w:val="00A3047A"/>
    <w:rsid w:val="00A9143A"/>
    <w:rsid w:val="00AB7CDF"/>
    <w:rsid w:val="00B62246"/>
    <w:rsid w:val="00B92041"/>
    <w:rsid w:val="00BA500F"/>
    <w:rsid w:val="00C742E1"/>
    <w:rsid w:val="00CF0D86"/>
    <w:rsid w:val="00D30B90"/>
    <w:rsid w:val="00D32DC6"/>
    <w:rsid w:val="00D37CB5"/>
    <w:rsid w:val="00D80678"/>
    <w:rsid w:val="00EE2EA5"/>
    <w:rsid w:val="00EE7A9F"/>
    <w:rsid w:val="00F01599"/>
    <w:rsid w:val="00F24F54"/>
    <w:rsid w:val="00F47068"/>
    <w:rsid w:val="00F7481B"/>
    <w:rsid w:val="00F82AD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26436540"/>
  <w15:chartTrackingRefBased/>
  <w15:docId w15:val="{E480F0D5-2C28-43E9-ADC8-6E45F83CA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0474E3"/>
    <w:pPr>
      <w:spacing w:before="120" w:after="0" w:line="240" w:lineRule="auto"/>
    </w:pPr>
    <w:rPr>
      <w:rFonts w:ascii="Calibri" w:hAnsi="Calibri"/>
      <w:sz w:val="24"/>
    </w:rPr>
  </w:style>
  <w:style w:type="paragraph" w:styleId="berschrift1">
    <w:name w:val="heading 1"/>
    <w:basedOn w:val="Standard"/>
    <w:next w:val="Standard"/>
    <w:link w:val="berschrift1Zchn"/>
    <w:uiPriority w:val="9"/>
    <w:qFormat/>
    <w:rsid w:val="000474E3"/>
    <w:pPr>
      <w:keepNext/>
      <w:keepLines/>
      <w:spacing w:before="60" w:after="60"/>
      <w:outlineLvl w:val="0"/>
    </w:pPr>
    <w:rPr>
      <w:rFonts w:eastAsiaTheme="majorEastAsia" w:cstheme="majorBidi"/>
      <w:b/>
      <w:szCs w:val="32"/>
    </w:rPr>
  </w:style>
  <w:style w:type="paragraph" w:styleId="berschrift2">
    <w:name w:val="heading 2"/>
    <w:basedOn w:val="Standard"/>
    <w:next w:val="Standard"/>
    <w:link w:val="berschrift2Zchn"/>
    <w:uiPriority w:val="9"/>
    <w:unhideWhenUsed/>
    <w:qFormat/>
    <w:rsid w:val="00373935"/>
    <w:pPr>
      <w:keepNext/>
      <w:keepLines/>
      <w:outlineLvl w:val="1"/>
    </w:pPr>
    <w:rPr>
      <w:rFonts w:asciiTheme="majorHAnsi" w:eastAsiaTheme="majorEastAsia" w:hAnsiTheme="majorHAnsi" w:cstheme="majorBidi"/>
      <w:color w:val="2E74B5" w:themeColor="accent1" w:themeShade="BF"/>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373935"/>
    <w:rPr>
      <w:rFonts w:asciiTheme="majorHAnsi" w:eastAsiaTheme="majorEastAsia" w:hAnsiTheme="majorHAnsi" w:cstheme="majorBidi"/>
      <w:color w:val="2E74B5" w:themeColor="accent1" w:themeShade="BF"/>
      <w:sz w:val="26"/>
      <w:szCs w:val="26"/>
    </w:rPr>
  </w:style>
  <w:style w:type="table" w:styleId="Tabellenraster">
    <w:name w:val="Table Grid"/>
    <w:basedOn w:val="NormaleTabelle"/>
    <w:uiPriority w:val="39"/>
    <w:rsid w:val="003D03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0E30F3"/>
    <w:rPr>
      <w:b/>
      <w:bCs/>
    </w:rPr>
  </w:style>
  <w:style w:type="character" w:styleId="Hyperlink">
    <w:name w:val="Hyperlink"/>
    <w:basedOn w:val="Absatz-Standardschriftart"/>
    <w:uiPriority w:val="99"/>
    <w:unhideWhenUsed/>
    <w:rsid w:val="002232B3"/>
    <w:rPr>
      <w:color w:val="0000FF"/>
      <w:u w:val="single"/>
    </w:rPr>
  </w:style>
  <w:style w:type="paragraph" w:styleId="StandardWeb">
    <w:name w:val="Normal (Web)"/>
    <w:basedOn w:val="Standard"/>
    <w:uiPriority w:val="99"/>
    <w:semiHidden/>
    <w:unhideWhenUsed/>
    <w:rsid w:val="00AB7CDF"/>
    <w:pPr>
      <w:spacing w:before="100" w:beforeAutospacing="1" w:after="100" w:afterAutospacing="1"/>
    </w:pPr>
    <w:rPr>
      <w:rFonts w:ascii="Times New Roman" w:eastAsia="Times New Roman" w:hAnsi="Times New Roman" w:cs="Times New Roman"/>
      <w:szCs w:val="24"/>
      <w:lang w:eastAsia="de-DE"/>
    </w:rPr>
  </w:style>
  <w:style w:type="character" w:styleId="BesuchterLink">
    <w:name w:val="FollowedHyperlink"/>
    <w:basedOn w:val="Absatz-Standardschriftart"/>
    <w:uiPriority w:val="99"/>
    <w:semiHidden/>
    <w:unhideWhenUsed/>
    <w:rsid w:val="00A20DF1"/>
    <w:rPr>
      <w:color w:val="954F72" w:themeColor="followedHyperlink"/>
      <w:u w:val="single"/>
    </w:rPr>
  </w:style>
  <w:style w:type="character" w:customStyle="1" w:styleId="berschrift1Zchn">
    <w:name w:val="Überschrift 1 Zchn"/>
    <w:basedOn w:val="Absatz-Standardschriftart"/>
    <w:link w:val="berschrift1"/>
    <w:uiPriority w:val="9"/>
    <w:rsid w:val="000474E3"/>
    <w:rPr>
      <w:rFonts w:ascii="Calibri" w:eastAsiaTheme="majorEastAsia" w:hAnsi="Calibri" w:cstheme="majorBidi"/>
      <w:b/>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766575">
      <w:bodyDiv w:val="1"/>
      <w:marLeft w:val="0"/>
      <w:marRight w:val="0"/>
      <w:marTop w:val="0"/>
      <w:marBottom w:val="0"/>
      <w:divBdr>
        <w:top w:val="none" w:sz="0" w:space="0" w:color="auto"/>
        <w:left w:val="none" w:sz="0" w:space="0" w:color="auto"/>
        <w:bottom w:val="none" w:sz="0" w:space="0" w:color="auto"/>
        <w:right w:val="none" w:sz="0" w:space="0" w:color="auto"/>
      </w:divBdr>
    </w:div>
    <w:div w:id="775248002">
      <w:bodyDiv w:val="1"/>
      <w:marLeft w:val="0"/>
      <w:marRight w:val="0"/>
      <w:marTop w:val="0"/>
      <w:marBottom w:val="0"/>
      <w:divBdr>
        <w:top w:val="none" w:sz="0" w:space="0" w:color="auto"/>
        <w:left w:val="none" w:sz="0" w:space="0" w:color="auto"/>
        <w:bottom w:val="none" w:sz="0" w:space="0" w:color="auto"/>
        <w:right w:val="none" w:sz="0" w:space="0" w:color="auto"/>
      </w:divBdr>
      <w:divsChild>
        <w:div w:id="478307159">
          <w:marLeft w:val="0"/>
          <w:marRight w:val="0"/>
          <w:marTop w:val="0"/>
          <w:marBottom w:val="0"/>
          <w:divBdr>
            <w:top w:val="none" w:sz="0" w:space="0" w:color="auto"/>
            <w:left w:val="none" w:sz="0" w:space="0" w:color="auto"/>
            <w:bottom w:val="none" w:sz="0" w:space="0" w:color="auto"/>
            <w:right w:val="none" w:sz="0" w:space="0" w:color="auto"/>
          </w:divBdr>
          <w:divsChild>
            <w:div w:id="1306274230">
              <w:marLeft w:val="293"/>
              <w:marRight w:val="0"/>
              <w:marTop w:val="104"/>
              <w:marBottom w:val="272"/>
              <w:divBdr>
                <w:top w:val="none" w:sz="0" w:space="0" w:color="auto"/>
                <w:left w:val="none" w:sz="0" w:space="0" w:color="auto"/>
                <w:bottom w:val="none" w:sz="0" w:space="0" w:color="auto"/>
                <w:right w:val="none" w:sz="0" w:space="0" w:color="auto"/>
              </w:divBdr>
              <w:divsChild>
                <w:div w:id="1416634125">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224876011">
              <w:marLeft w:val="293"/>
              <w:marRight w:val="0"/>
              <w:marTop w:val="104"/>
              <w:marBottom w:val="272"/>
              <w:divBdr>
                <w:top w:val="none" w:sz="0" w:space="0" w:color="auto"/>
                <w:left w:val="none" w:sz="0" w:space="0" w:color="auto"/>
                <w:bottom w:val="none" w:sz="0" w:space="0" w:color="auto"/>
                <w:right w:val="none" w:sz="0" w:space="0" w:color="auto"/>
              </w:divBdr>
              <w:divsChild>
                <w:div w:id="1252740707">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44922519">
              <w:marLeft w:val="293"/>
              <w:marRight w:val="0"/>
              <w:marTop w:val="104"/>
              <w:marBottom w:val="272"/>
              <w:divBdr>
                <w:top w:val="none" w:sz="0" w:space="0" w:color="auto"/>
                <w:left w:val="none" w:sz="0" w:space="0" w:color="auto"/>
                <w:bottom w:val="none" w:sz="0" w:space="0" w:color="auto"/>
                <w:right w:val="none" w:sz="0" w:space="0" w:color="auto"/>
              </w:divBdr>
              <w:divsChild>
                <w:div w:id="233513533">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e.wikipedia.org/wiki/Esquilin" TargetMode="External"/><Relationship Id="rId117" Type="http://schemas.openxmlformats.org/officeDocument/2006/relationships/hyperlink" Target="https://de.wikipedia.org/wiki/Rom" TargetMode="External"/><Relationship Id="rId21" Type="http://schemas.openxmlformats.org/officeDocument/2006/relationships/image" Target="media/image7.jpeg"/><Relationship Id="rId42" Type="http://schemas.openxmlformats.org/officeDocument/2006/relationships/hyperlink" Target="https://de.wikipedia.org/wiki/Velia_(Rom)" TargetMode="External"/><Relationship Id="rId47" Type="http://schemas.openxmlformats.org/officeDocument/2006/relationships/hyperlink" Target="https://de.wikipedia.org/wiki/Forum_Romanum" TargetMode="External"/><Relationship Id="rId63" Type="http://schemas.openxmlformats.org/officeDocument/2006/relationships/hyperlink" Target="https://de.wikipedia.org/wiki/Zehn_Gebote" TargetMode="External"/><Relationship Id="rId68" Type="http://schemas.openxmlformats.org/officeDocument/2006/relationships/hyperlink" Target="https://de.wikipedia.org/wiki/Piazza_del_Popolo" TargetMode="External"/><Relationship Id="rId84" Type="http://schemas.openxmlformats.org/officeDocument/2006/relationships/hyperlink" Target="https://de.wikipedia.org/wiki/Tiber" TargetMode="External"/><Relationship Id="rId89" Type="http://schemas.openxmlformats.org/officeDocument/2006/relationships/hyperlink" Target="https://de.wikipedia.org/wiki/Bocca_della_Verit%C3%A0" TargetMode="External"/><Relationship Id="rId112" Type="http://schemas.openxmlformats.org/officeDocument/2006/relationships/image" Target="media/image24.jpeg"/><Relationship Id="rId16" Type="http://schemas.openxmlformats.org/officeDocument/2006/relationships/image" Target="media/image6.jpeg"/><Relationship Id="rId107" Type="http://schemas.openxmlformats.org/officeDocument/2006/relationships/hyperlink" Target="https://de.wikipedia.org/wiki/Santa_Maria_del_Popolo" TargetMode="External"/><Relationship Id="rId11" Type="http://schemas.openxmlformats.org/officeDocument/2006/relationships/hyperlink" Target="https://de.wikipedia.org/wiki/Augustus" TargetMode="External"/><Relationship Id="rId32" Type="http://schemas.openxmlformats.org/officeDocument/2006/relationships/hyperlink" Target="https://de.wikipedia.org/wiki/Plinius_der_%C3%84ltere" TargetMode="External"/><Relationship Id="rId37" Type="http://schemas.openxmlformats.org/officeDocument/2006/relationships/hyperlink" Target="https://de.wikipedia.org/wiki/Konstantin_der_Gro%C3%9Fe" TargetMode="External"/><Relationship Id="rId53" Type="http://schemas.openxmlformats.org/officeDocument/2006/relationships/image" Target="media/image13.jpeg"/><Relationship Id="rId58" Type="http://schemas.openxmlformats.org/officeDocument/2006/relationships/image" Target="media/image14.jpeg"/><Relationship Id="rId74" Type="http://schemas.openxmlformats.org/officeDocument/2006/relationships/hyperlink" Target="https://de.wikipedia.org/wiki/Alexander_VII." TargetMode="External"/><Relationship Id="rId79" Type="http://schemas.openxmlformats.org/officeDocument/2006/relationships/hyperlink" Target="https://de.wikipedia.org/wiki/Vatikanstadt" TargetMode="External"/><Relationship Id="rId102" Type="http://schemas.openxmlformats.org/officeDocument/2006/relationships/hyperlink" Target="https://de.wikipedia.org/wiki/Rom" TargetMode="External"/><Relationship Id="rId123" Type="http://schemas.openxmlformats.org/officeDocument/2006/relationships/hyperlink" Target="https://de.wikipedia.org/wiki/Nil" TargetMode="External"/><Relationship Id="rId128" Type="http://schemas.openxmlformats.org/officeDocument/2006/relationships/hyperlink" Target="https://foundation.wikimedia.org/wiki/Policy:Privacy_policy/de" TargetMode="External"/><Relationship Id="rId5" Type="http://schemas.openxmlformats.org/officeDocument/2006/relationships/image" Target="media/image2.jpeg"/><Relationship Id="rId90" Type="http://schemas.openxmlformats.org/officeDocument/2006/relationships/image" Target="media/image18.jpeg"/><Relationship Id="rId95" Type="http://schemas.openxmlformats.org/officeDocument/2006/relationships/hyperlink" Target="https://de.wikipedia.org/wiki/P%C3%A4pstliche_Basilika" TargetMode="External"/><Relationship Id="rId19" Type="http://schemas.openxmlformats.org/officeDocument/2006/relationships/hyperlink" Target="https://de.wikipedia.org/wiki/Amphitheater" TargetMode="External"/><Relationship Id="rId14" Type="http://schemas.openxmlformats.org/officeDocument/2006/relationships/hyperlink" Target="https://de.wikipedia.org/wiki/Dolabella-Bogen" TargetMode="External"/><Relationship Id="rId22" Type="http://schemas.openxmlformats.org/officeDocument/2006/relationships/hyperlink" Target="https://de.wikipedia.org/wiki/Rom" TargetMode="External"/><Relationship Id="rId27" Type="http://schemas.openxmlformats.org/officeDocument/2006/relationships/image" Target="media/image8.jpeg"/><Relationship Id="rId30" Type="http://schemas.openxmlformats.org/officeDocument/2006/relationships/hyperlink" Target="https://de.wikipedia.org/wiki/Dionysios_von_Halikarnassos" TargetMode="External"/><Relationship Id="rId35" Type="http://schemas.openxmlformats.org/officeDocument/2006/relationships/hyperlink" Target="https://de.wikipedia.org/wiki/Triumphbogen" TargetMode="External"/><Relationship Id="rId43" Type="http://schemas.openxmlformats.org/officeDocument/2006/relationships/hyperlink" Target="https://de.wikipedia.org/wiki/Rom" TargetMode="External"/><Relationship Id="rId48" Type="http://schemas.openxmlformats.org/officeDocument/2006/relationships/hyperlink" Target="https://de.wikipedia.org/wiki/Palatin_(Rom)" TargetMode="External"/><Relationship Id="rId56" Type="http://schemas.openxmlformats.org/officeDocument/2006/relationships/hyperlink" Target="https://de.wikipedia.org/wiki/Gem%C3%A4lde" TargetMode="External"/><Relationship Id="rId64" Type="http://schemas.openxmlformats.org/officeDocument/2006/relationships/hyperlink" Target="https://de.wikipedia.org/wiki/Sinai_(Berg)" TargetMode="External"/><Relationship Id="rId69" Type="http://schemas.openxmlformats.org/officeDocument/2006/relationships/hyperlink" Target="https://de.wikipedia.org/wiki/Spanische_Treppe" TargetMode="External"/><Relationship Id="rId77" Type="http://schemas.openxmlformats.org/officeDocument/2006/relationships/hyperlink" Target="https://de.wikipedia.org/wiki/Kolonnade" TargetMode="External"/><Relationship Id="rId100" Type="http://schemas.openxmlformats.org/officeDocument/2006/relationships/image" Target="media/image22.jpeg"/><Relationship Id="rId105" Type="http://schemas.openxmlformats.org/officeDocument/2006/relationships/hyperlink" Target="https://de.wikipedia.org/wiki/Barock" TargetMode="External"/><Relationship Id="rId113" Type="http://schemas.openxmlformats.org/officeDocument/2006/relationships/hyperlink" Target="https://de.wikipedia.org/wiki/Platz_(St%C3%A4dtebau)" TargetMode="External"/><Relationship Id="rId118" Type="http://schemas.openxmlformats.org/officeDocument/2006/relationships/hyperlink" Target="https://de.wikipedia.org/wiki/Freitreppe" TargetMode="External"/><Relationship Id="rId126" Type="http://schemas.openxmlformats.org/officeDocument/2006/relationships/hyperlink" Target="https://creativecommons.org/licenses/by-sa/4.0/deed.de" TargetMode="External"/><Relationship Id="rId8" Type="http://schemas.openxmlformats.org/officeDocument/2006/relationships/hyperlink" Target="https://de.wikipedia.org/wiki/Innenministerium_(Italien)" TargetMode="External"/><Relationship Id="rId51" Type="http://schemas.openxmlformats.org/officeDocument/2006/relationships/hyperlink" Target="https://de.wikipedia.org/wiki/Pantheon" TargetMode="External"/><Relationship Id="rId72" Type="http://schemas.openxmlformats.org/officeDocument/2006/relationships/image" Target="media/image16.jpeg"/><Relationship Id="rId80" Type="http://schemas.openxmlformats.org/officeDocument/2006/relationships/hyperlink" Target="https://de.wikipedia.org/wiki/Italien" TargetMode="External"/><Relationship Id="rId85" Type="http://schemas.openxmlformats.org/officeDocument/2006/relationships/hyperlink" Target="https://de.wikipedia.org/wiki/Kirchweihe" TargetMode="External"/><Relationship Id="rId93" Type="http://schemas.openxmlformats.org/officeDocument/2006/relationships/hyperlink" Target="https://de.wikipedia.org/wiki/Kirche_(Bauwerk)" TargetMode="External"/><Relationship Id="rId98" Type="http://schemas.openxmlformats.org/officeDocument/2006/relationships/hyperlink" Target="https://de.wikipedia.org/wiki/Aurelianische_Mauer" TargetMode="External"/><Relationship Id="rId121" Type="http://schemas.openxmlformats.org/officeDocument/2006/relationships/hyperlink" Target="https://de.wikipedia.org/wiki/Vierstr%C3%B6mebrunnen" TargetMode="External"/><Relationship Id="rId3" Type="http://schemas.openxmlformats.org/officeDocument/2006/relationships/webSettings" Target="webSettings.xml"/><Relationship Id="rId12" Type="http://schemas.openxmlformats.org/officeDocument/2006/relationships/hyperlink" Target="https://de.wikipedia.org/wiki/Regio_(Rom)" TargetMode="External"/><Relationship Id="rId17" Type="http://schemas.openxmlformats.org/officeDocument/2006/relationships/hyperlink" Target="https://de.wikipedia.org/wiki/Antike" TargetMode="External"/><Relationship Id="rId25" Type="http://schemas.openxmlformats.org/officeDocument/2006/relationships/hyperlink" Target="https://de.wikipedia.org/wiki/Palatin_(Rom)" TargetMode="External"/><Relationship Id="rId33" Type="http://schemas.openxmlformats.org/officeDocument/2006/relationships/hyperlink" Target="https://de.wikipedia.org/wiki/6._Jahrhundert" TargetMode="External"/><Relationship Id="rId38" Type="http://schemas.openxmlformats.org/officeDocument/2006/relationships/hyperlink" Target="https://de.wikipedia.org/wiki/Schlacht_bei_der_Milvischen_Br%C3%BCcke" TargetMode="External"/><Relationship Id="rId46" Type="http://schemas.openxmlformats.org/officeDocument/2006/relationships/hyperlink" Target="https://de.wikipedia.org/wiki/Jerusalem" TargetMode="External"/><Relationship Id="rId59" Type="http://schemas.openxmlformats.org/officeDocument/2006/relationships/hyperlink" Target="https://de.wikipedia.org/wiki/Michelangelo" TargetMode="External"/><Relationship Id="rId67" Type="http://schemas.openxmlformats.org/officeDocument/2006/relationships/image" Target="media/image15.jpeg"/><Relationship Id="rId103" Type="http://schemas.openxmlformats.org/officeDocument/2006/relationships/hyperlink" Target="https://de.wikipedia.org/wiki/Nicola_Salvi" TargetMode="External"/><Relationship Id="rId108" Type="http://schemas.openxmlformats.org/officeDocument/2006/relationships/hyperlink" Target="https://de.wikipedia.org/wiki/Pl%C3%A4tze_in_Rom" TargetMode="External"/><Relationship Id="rId116" Type="http://schemas.openxmlformats.org/officeDocument/2006/relationships/image" Target="media/image25.jpeg"/><Relationship Id="rId124" Type="http://schemas.openxmlformats.org/officeDocument/2006/relationships/hyperlink" Target="https://de.wikipedia.org/wiki/Ganges" TargetMode="External"/><Relationship Id="rId129" Type="http://schemas.openxmlformats.org/officeDocument/2006/relationships/fontTable" Target="fontTable.xml"/><Relationship Id="rId20" Type="http://schemas.openxmlformats.org/officeDocument/2006/relationships/hyperlink" Target="https://de.wikipedia.org/wiki/R%C3%B6misches_Reich" TargetMode="External"/><Relationship Id="rId41" Type="http://schemas.openxmlformats.org/officeDocument/2006/relationships/hyperlink" Target="https://de.wikipedia.org/wiki/Triumphbogen" TargetMode="External"/><Relationship Id="rId54" Type="http://schemas.openxmlformats.org/officeDocument/2006/relationships/hyperlink" Target="https://de.wikipedia.org/wiki/Apostolischer_Palast" TargetMode="External"/><Relationship Id="rId62" Type="http://schemas.openxmlformats.org/officeDocument/2006/relationships/hyperlink" Target="https://de.wikipedia.org/wiki/Moses_(Michelangelo)" TargetMode="External"/><Relationship Id="rId70" Type="http://schemas.openxmlformats.org/officeDocument/2006/relationships/hyperlink" Target="https://de.wikipedia.org/wiki/Francesco_De_Sanctis_(Architekt)" TargetMode="External"/><Relationship Id="rId75" Type="http://schemas.openxmlformats.org/officeDocument/2006/relationships/hyperlink" Target="https://de.wikipedia.org/wiki/Petersdom" TargetMode="External"/><Relationship Id="rId83" Type="http://schemas.openxmlformats.org/officeDocument/2006/relationships/hyperlink" Target="https://de.wikipedia.org/wiki/Rom" TargetMode="External"/><Relationship Id="rId88" Type="http://schemas.openxmlformats.org/officeDocument/2006/relationships/hyperlink" Target="https://de.wikipedia.org/wiki/Portikus" TargetMode="External"/><Relationship Id="rId91" Type="http://schemas.openxmlformats.org/officeDocument/2006/relationships/hyperlink" Target="https://de.wikipedia.org/wiki/Vatikanstadt" TargetMode="External"/><Relationship Id="rId96" Type="http://schemas.openxmlformats.org/officeDocument/2006/relationships/image" Target="media/image20.jpeg"/><Relationship Id="rId111" Type="http://schemas.openxmlformats.org/officeDocument/2006/relationships/hyperlink" Target="https://de.wikipedia.org/wiki/Via_Cassia" TargetMode="External"/><Relationship Id="rId1" Type="http://schemas.openxmlformats.org/officeDocument/2006/relationships/styles" Target="styles.xml"/><Relationship Id="rId6" Type="http://schemas.openxmlformats.org/officeDocument/2006/relationships/hyperlink" Target="https://de.wikipedia.org/wiki/Sabiner" TargetMode="External"/><Relationship Id="rId15" Type="http://schemas.openxmlformats.org/officeDocument/2006/relationships/image" Target="media/image5.jpeg"/><Relationship Id="rId23" Type="http://schemas.openxmlformats.org/officeDocument/2006/relationships/hyperlink" Target="https://de.wikipedia.org/wiki/Forum_(Platz)" TargetMode="External"/><Relationship Id="rId28" Type="http://schemas.openxmlformats.org/officeDocument/2006/relationships/hyperlink" Target="https://de.wikipedia.org/wiki/Circus_(Antike)" TargetMode="External"/><Relationship Id="rId36" Type="http://schemas.openxmlformats.org/officeDocument/2006/relationships/hyperlink" Target="https://de.wikipedia.org/wiki/Rom" TargetMode="External"/><Relationship Id="rId49" Type="http://schemas.openxmlformats.org/officeDocument/2006/relationships/image" Target="media/image11.jpeg"/><Relationship Id="rId57" Type="http://schemas.openxmlformats.org/officeDocument/2006/relationships/hyperlink" Target="https://de.wikipedia.org/wiki/Sixtus_IV." TargetMode="External"/><Relationship Id="rId106" Type="http://schemas.openxmlformats.org/officeDocument/2006/relationships/image" Target="media/image23.jpeg"/><Relationship Id="rId114" Type="http://schemas.openxmlformats.org/officeDocument/2006/relationships/hyperlink" Target="https://de.wikipedia.org/wiki/Rom" TargetMode="External"/><Relationship Id="rId119" Type="http://schemas.openxmlformats.org/officeDocument/2006/relationships/hyperlink" Target="https://de.wikipedia.org/wiki/Innozenz_XIII." TargetMode="External"/><Relationship Id="rId127" Type="http://schemas.openxmlformats.org/officeDocument/2006/relationships/hyperlink" Target="https://foundation.wikimedia.org/wiki/Policy:Terms_of_Use/de" TargetMode="External"/><Relationship Id="rId10" Type="http://schemas.openxmlformats.org/officeDocument/2006/relationships/image" Target="media/image4.jpeg"/><Relationship Id="rId31" Type="http://schemas.openxmlformats.org/officeDocument/2006/relationships/hyperlink" Target="https://de.wikipedia.org/wiki/Augustus" TargetMode="External"/><Relationship Id="rId44" Type="http://schemas.openxmlformats.org/officeDocument/2006/relationships/hyperlink" Target="https://de.wikipedia.org/wiki/Titus" TargetMode="External"/><Relationship Id="rId52" Type="http://schemas.openxmlformats.org/officeDocument/2006/relationships/image" Target="media/image12.jpeg"/><Relationship Id="rId60" Type="http://schemas.openxmlformats.org/officeDocument/2006/relationships/hyperlink" Target="https://de.wikipedia.org/wiki/Juliusgrabmal" TargetMode="External"/><Relationship Id="rId65" Type="http://schemas.openxmlformats.org/officeDocument/2006/relationships/hyperlink" Target="https://de.wikipedia.org/wiki/Israeliten" TargetMode="External"/><Relationship Id="rId73" Type="http://schemas.openxmlformats.org/officeDocument/2006/relationships/hyperlink" Target="https://de.wikipedia.org/wiki/Gian_Lorenzo_Bernini" TargetMode="External"/><Relationship Id="rId78" Type="http://schemas.openxmlformats.org/officeDocument/2006/relationships/hyperlink" Target="https://de.wikipedia.org/wiki/Politische_Grenze" TargetMode="External"/><Relationship Id="rId81" Type="http://schemas.openxmlformats.org/officeDocument/2006/relationships/image" Target="media/image17.jpeg"/><Relationship Id="rId86" Type="http://schemas.openxmlformats.org/officeDocument/2006/relationships/hyperlink" Target="https://de.wikipedia.org/wiki/Patrozinium" TargetMode="External"/><Relationship Id="rId94" Type="http://schemas.openxmlformats.org/officeDocument/2006/relationships/image" Target="media/image19.jpeg"/><Relationship Id="rId99" Type="http://schemas.openxmlformats.org/officeDocument/2006/relationships/hyperlink" Target="https://de.wikipedia.org/wiki/Apostel_Paulus" TargetMode="External"/><Relationship Id="rId101" Type="http://schemas.openxmlformats.org/officeDocument/2006/relationships/hyperlink" Target="https://de.wikipedia.org/wiki/Palazzo_Poli" TargetMode="External"/><Relationship Id="rId122" Type="http://schemas.openxmlformats.org/officeDocument/2006/relationships/hyperlink" Target="https://de.wikipedia.org/wiki/Donau" TargetMode="External"/><Relationship Id="rId13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3.jpeg"/><Relationship Id="rId13" Type="http://schemas.openxmlformats.org/officeDocument/2006/relationships/hyperlink" Target="https://de.wikipedia.org/wiki/Pomerium" TargetMode="External"/><Relationship Id="rId18" Type="http://schemas.openxmlformats.org/officeDocument/2006/relationships/hyperlink" Target="https://de.wikipedia.org/wiki/Rom" TargetMode="External"/><Relationship Id="rId39" Type="http://schemas.openxmlformats.org/officeDocument/2006/relationships/hyperlink" Target="https://de.wikipedia.org/wiki/Maxentius" TargetMode="External"/><Relationship Id="rId109" Type="http://schemas.openxmlformats.org/officeDocument/2006/relationships/hyperlink" Target="https://de.wikipedia.org/wiki/Campo_Marzio" TargetMode="External"/><Relationship Id="rId34" Type="http://schemas.openxmlformats.org/officeDocument/2006/relationships/image" Target="media/image9.jpeg"/><Relationship Id="rId50" Type="http://schemas.openxmlformats.org/officeDocument/2006/relationships/hyperlink" Target="https://de.wikipedia.org/wiki/Campus_Martius" TargetMode="External"/><Relationship Id="rId55" Type="http://schemas.openxmlformats.org/officeDocument/2006/relationships/hyperlink" Target="https://de.wikipedia.org/wiki/Konklave" TargetMode="External"/><Relationship Id="rId76" Type="http://schemas.openxmlformats.org/officeDocument/2006/relationships/hyperlink" Target="https://de.wikipedia.org/wiki/Territorium_der_Vatikanstadt" TargetMode="External"/><Relationship Id="rId97" Type="http://schemas.openxmlformats.org/officeDocument/2006/relationships/image" Target="media/image21.jpeg"/><Relationship Id="rId104" Type="http://schemas.openxmlformats.org/officeDocument/2006/relationships/hyperlink" Target="https://de.wikipedia.org/wiki/Clemens_XII." TargetMode="External"/><Relationship Id="rId120" Type="http://schemas.openxmlformats.org/officeDocument/2006/relationships/image" Target="media/image26.jpeg"/><Relationship Id="rId125" Type="http://schemas.openxmlformats.org/officeDocument/2006/relationships/hyperlink" Target="https://de.wikipedia.org/wiki/R%C3%ADo_de_la_Plata" TargetMode="External"/><Relationship Id="rId7" Type="http://schemas.openxmlformats.org/officeDocument/2006/relationships/hyperlink" Target="https://de.wikipedia.org/wiki/Titus_Tatius" TargetMode="External"/><Relationship Id="rId71" Type="http://schemas.openxmlformats.org/officeDocument/2006/relationships/hyperlink" Target="https://de.wikipedia.org/wiki/Villa_Borghese_(Rom)" TargetMode="External"/><Relationship Id="rId92" Type="http://schemas.openxmlformats.org/officeDocument/2006/relationships/hyperlink" Target="https://de.wikipedia.org/wiki/P%C3%A4pstliche_Basilika" TargetMode="External"/><Relationship Id="rId2" Type="http://schemas.openxmlformats.org/officeDocument/2006/relationships/settings" Target="settings.xml"/><Relationship Id="rId29" Type="http://schemas.openxmlformats.org/officeDocument/2006/relationships/hyperlink" Target="https://de.wikipedia.org/wiki/Rom" TargetMode="External"/><Relationship Id="rId24" Type="http://schemas.openxmlformats.org/officeDocument/2006/relationships/hyperlink" Target="https://de.wikipedia.org/wiki/Kapitol_(Rom)" TargetMode="External"/><Relationship Id="rId40" Type="http://schemas.openxmlformats.org/officeDocument/2006/relationships/image" Target="media/image10.jpeg"/><Relationship Id="rId45" Type="http://schemas.openxmlformats.org/officeDocument/2006/relationships/hyperlink" Target="https://de.wikipedia.org/wiki/Jud%C3%A4a" TargetMode="External"/><Relationship Id="rId66" Type="http://schemas.openxmlformats.org/officeDocument/2006/relationships/hyperlink" Target="https://de.wikipedia.org/wiki/Goldenes_Kalb" TargetMode="External"/><Relationship Id="rId87" Type="http://schemas.openxmlformats.org/officeDocument/2006/relationships/hyperlink" Target="https://de.wikipedia.org/wiki/Maria_(Mutter_Jesu)" TargetMode="External"/><Relationship Id="rId110" Type="http://schemas.openxmlformats.org/officeDocument/2006/relationships/hyperlink" Target="https://de.wikipedia.org/wiki/Via_Flaminia" TargetMode="External"/><Relationship Id="rId115" Type="http://schemas.openxmlformats.org/officeDocument/2006/relationships/hyperlink" Target="https://de.wikipedia.org/wiki/Palazzo_Venezia" TargetMode="External"/><Relationship Id="rId61" Type="http://schemas.openxmlformats.org/officeDocument/2006/relationships/hyperlink" Target="https://de.wikipedia.org/wiki/Julius_II." TargetMode="External"/><Relationship Id="rId82" Type="http://schemas.openxmlformats.org/officeDocument/2006/relationships/hyperlink" Target="https://de.wikipedia.org/wiki/Kirche_(Bauwerk)"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2199</Words>
  <Characters>13859</Characters>
  <Application>Microsoft Office Word</Application>
  <DocSecurity>0</DocSecurity>
  <Lines>115</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 Baumgärtner</dc:creator>
  <cp:keywords/>
  <dc:description/>
  <cp:lastModifiedBy>Ute Baumgärtner</cp:lastModifiedBy>
  <cp:revision>11</cp:revision>
  <dcterms:created xsi:type="dcterms:W3CDTF">2024-04-09T13:53:00Z</dcterms:created>
  <dcterms:modified xsi:type="dcterms:W3CDTF">2024-04-17T11:36:00Z</dcterms:modified>
</cp:coreProperties>
</file>